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D302" w14:textId="77777777" w:rsidR="003C2C65" w:rsidRPr="002516DA" w:rsidRDefault="003560C1" w:rsidP="003C2C65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Załącznik nr 1</w:t>
      </w:r>
    </w:p>
    <w:p w14:paraId="18628D8C" w14:textId="600498CA" w:rsidR="00023CDF" w:rsidRPr="002516DA" w:rsidRDefault="003C2C65" w:rsidP="00023CD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do </w:t>
      </w:r>
      <w:r w:rsidR="00224C82"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Zarządzenia</w:t>
      </w:r>
      <w:r w:rsidR="00023CDF"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Nr </w:t>
      </w:r>
      <w:r w:rsidR="00FD5998"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3</w:t>
      </w:r>
      <w:r w:rsidR="00023CDF"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/202</w:t>
      </w:r>
      <w:r w:rsidR="00FD5998"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6</w:t>
      </w:r>
    </w:p>
    <w:p w14:paraId="5E8FB321" w14:textId="77777777" w:rsidR="00EF4546" w:rsidRPr="002516DA" w:rsidRDefault="00EF4546" w:rsidP="00023CD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Dyrektora Gminnego Przedszkola</w:t>
      </w:r>
    </w:p>
    <w:p w14:paraId="6A3626A8" w14:textId="7D1615C1" w:rsidR="00023CDF" w:rsidRPr="002516DA" w:rsidRDefault="00EF4546" w:rsidP="00EF4546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               w Rogowie </w:t>
      </w:r>
      <w:r w:rsidR="00023CDF"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z dnia </w:t>
      </w:r>
      <w:r w:rsidR="00FD5998"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3</w:t>
      </w:r>
      <w:r w:rsidR="00023CDF"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lutego202</w:t>
      </w:r>
      <w:r w:rsidR="00617634"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6</w:t>
      </w:r>
      <w:r w:rsidR="00023CDF" w:rsidRPr="002516D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r</w:t>
      </w:r>
      <w:r w:rsidR="00023CDF" w:rsidRPr="002516D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089228DC" w14:textId="77777777" w:rsidR="00023CDF" w:rsidRPr="00617634" w:rsidRDefault="00023CDF" w:rsidP="00EF4546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710B113" w14:textId="77777777" w:rsidR="003C2C65" w:rsidRPr="00617634" w:rsidRDefault="003C2C65" w:rsidP="003C2C6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65FAF2" w14:textId="77777777" w:rsidR="00342B04" w:rsidRPr="00617634" w:rsidRDefault="00342B04" w:rsidP="00342B04">
      <w:pPr>
        <w:spacing w:after="36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634">
        <w:rPr>
          <w:rFonts w:ascii="Times New Roman" w:hAnsi="Times New Roman" w:cs="Times New Roman"/>
          <w:b/>
          <w:sz w:val="24"/>
          <w:szCs w:val="24"/>
        </w:rPr>
        <w:t>Regulamin rekrutacji dzieci do Gminnego Przedszkola w Rogowie</w:t>
      </w:r>
    </w:p>
    <w:p w14:paraId="5CE1260D" w14:textId="48CA1B27" w:rsidR="004A00D5" w:rsidRDefault="00342B04" w:rsidP="00990D80">
      <w:pPr>
        <w:spacing w:after="36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634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617634">
        <w:rPr>
          <w:rFonts w:ascii="Times New Roman" w:hAnsi="Times New Roman" w:cs="Times New Roman"/>
          <w:b/>
          <w:sz w:val="24"/>
          <w:szCs w:val="24"/>
        </w:rPr>
        <w:t>6</w:t>
      </w:r>
      <w:r w:rsidRPr="00617634">
        <w:rPr>
          <w:rFonts w:ascii="Times New Roman" w:hAnsi="Times New Roman" w:cs="Times New Roman"/>
          <w:b/>
          <w:sz w:val="24"/>
          <w:szCs w:val="24"/>
        </w:rPr>
        <w:t>/202</w:t>
      </w:r>
      <w:r w:rsidR="00617634">
        <w:rPr>
          <w:rFonts w:ascii="Times New Roman" w:hAnsi="Times New Roman" w:cs="Times New Roman"/>
          <w:b/>
          <w:sz w:val="24"/>
          <w:szCs w:val="24"/>
        </w:rPr>
        <w:t>7</w:t>
      </w:r>
    </w:p>
    <w:p w14:paraId="374F8D81" w14:textId="77777777" w:rsidR="00990D80" w:rsidRPr="00617634" w:rsidRDefault="00990D80" w:rsidP="00990D80">
      <w:pPr>
        <w:spacing w:after="36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D9D56" w14:textId="77777777" w:rsidR="00342B04" w:rsidRPr="00617634" w:rsidRDefault="00342B04" w:rsidP="00342B04">
      <w:pPr>
        <w:spacing w:after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209B334" w14:textId="495B05A9" w:rsidR="00342B04" w:rsidRPr="00617634" w:rsidRDefault="00342B04" w:rsidP="00342B04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sz w:val="24"/>
          <w:szCs w:val="24"/>
        </w:rPr>
        <w:t>Zasady przyjęcia dzieci do przedszkola na rok szkolny 202</w:t>
      </w:r>
      <w:r w:rsidR="00FD5998">
        <w:rPr>
          <w:rFonts w:ascii="Times New Roman" w:hAnsi="Times New Roman" w:cs="Times New Roman"/>
          <w:sz w:val="24"/>
          <w:szCs w:val="24"/>
        </w:rPr>
        <w:t>6</w:t>
      </w:r>
      <w:r w:rsidRPr="00617634">
        <w:rPr>
          <w:rFonts w:ascii="Times New Roman" w:hAnsi="Times New Roman" w:cs="Times New Roman"/>
          <w:sz w:val="24"/>
          <w:szCs w:val="24"/>
        </w:rPr>
        <w:t>/20</w:t>
      </w:r>
      <w:r w:rsidR="0018320B" w:rsidRPr="00617634">
        <w:rPr>
          <w:rFonts w:ascii="Times New Roman" w:hAnsi="Times New Roman" w:cs="Times New Roman"/>
          <w:sz w:val="24"/>
          <w:szCs w:val="24"/>
        </w:rPr>
        <w:t>2</w:t>
      </w:r>
      <w:r w:rsidR="00FD5998">
        <w:rPr>
          <w:rFonts w:ascii="Times New Roman" w:hAnsi="Times New Roman" w:cs="Times New Roman"/>
          <w:sz w:val="24"/>
          <w:szCs w:val="24"/>
        </w:rPr>
        <w:t>7</w:t>
      </w:r>
      <w:r w:rsidRPr="00617634">
        <w:rPr>
          <w:rFonts w:ascii="Times New Roman" w:hAnsi="Times New Roman" w:cs="Times New Roman"/>
          <w:sz w:val="24"/>
          <w:szCs w:val="24"/>
        </w:rPr>
        <w:t xml:space="preserve"> określa:</w:t>
      </w:r>
    </w:p>
    <w:p w14:paraId="692C85E4" w14:textId="500F4FC5" w:rsidR="00342B04" w:rsidRPr="00617634" w:rsidRDefault="00342B04" w:rsidP="00342B04">
      <w:pPr>
        <w:widowControl w:val="0"/>
        <w:numPr>
          <w:ilvl w:val="0"/>
          <w:numId w:val="19"/>
        </w:numPr>
        <w:tabs>
          <w:tab w:val="clear" w:pos="0"/>
        </w:tabs>
        <w:suppressAutoHyphens/>
        <w:spacing w:after="0" w:line="31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Ustawa z dnia 14 grudnia 2016 r. Prawo oświatowe </w:t>
      </w:r>
      <w:r w:rsidRPr="00617634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617634">
        <w:rPr>
          <w:rFonts w:ascii="Times New Roman" w:hAnsi="Times New Roman" w:cs="Times New Roman"/>
          <w:iCs/>
          <w:sz w:val="24"/>
          <w:szCs w:val="24"/>
        </w:rPr>
        <w:t>t.j</w:t>
      </w:r>
      <w:proofErr w:type="spellEnd"/>
      <w:r w:rsidRPr="00617634">
        <w:rPr>
          <w:rFonts w:ascii="Times New Roman" w:hAnsi="Times New Roman" w:cs="Times New Roman"/>
          <w:iCs/>
          <w:sz w:val="24"/>
          <w:szCs w:val="24"/>
        </w:rPr>
        <w:t>. Dz.U. z 202</w:t>
      </w:r>
      <w:r w:rsidR="003372B9" w:rsidRPr="00617634">
        <w:rPr>
          <w:rFonts w:ascii="Times New Roman" w:hAnsi="Times New Roman" w:cs="Times New Roman"/>
          <w:iCs/>
          <w:sz w:val="24"/>
          <w:szCs w:val="24"/>
        </w:rPr>
        <w:t>3</w:t>
      </w:r>
      <w:r w:rsidRPr="00617634">
        <w:rPr>
          <w:rFonts w:ascii="Times New Roman" w:hAnsi="Times New Roman" w:cs="Times New Roman"/>
          <w:iCs/>
          <w:sz w:val="24"/>
          <w:szCs w:val="24"/>
        </w:rPr>
        <w:t xml:space="preserve"> r. poz. </w:t>
      </w:r>
      <w:r w:rsidR="003372B9" w:rsidRPr="00617634">
        <w:rPr>
          <w:rFonts w:ascii="Times New Roman" w:hAnsi="Times New Roman" w:cs="Times New Roman"/>
          <w:iCs/>
          <w:sz w:val="24"/>
          <w:szCs w:val="24"/>
        </w:rPr>
        <w:t>900</w:t>
      </w:r>
      <w:r w:rsidRPr="00617634">
        <w:rPr>
          <w:rFonts w:ascii="Times New Roman" w:hAnsi="Times New Roman" w:cs="Times New Roman"/>
          <w:iCs/>
          <w:sz w:val="24"/>
          <w:szCs w:val="24"/>
        </w:rPr>
        <w:t xml:space="preserve"> ze zm.),</w:t>
      </w:r>
    </w:p>
    <w:p w14:paraId="6C1957EA" w14:textId="75DF607F" w:rsidR="00342B04" w:rsidRPr="00617634" w:rsidRDefault="00342B04" w:rsidP="00342B04">
      <w:pPr>
        <w:widowControl w:val="0"/>
        <w:numPr>
          <w:ilvl w:val="0"/>
          <w:numId w:val="19"/>
        </w:numPr>
        <w:suppressAutoHyphens/>
        <w:spacing w:after="0" w:line="31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Rozporządzenie Ministra Edukacji Narodowej z dnia </w:t>
      </w:r>
      <w:r w:rsidR="00F0320B"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18 listopada 2022 r.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w sprawie przeprowadzania postępowania rekrutacyjnego oraz postępowania uzupełniającego do publicznych przedszkoli, szkół, placówek i centrów</w:t>
      </w:r>
      <w:r w:rsidRPr="00617634">
        <w:rPr>
          <w:rFonts w:ascii="Times New Roman" w:hAnsi="Times New Roman" w:cs="Times New Roman"/>
          <w:sz w:val="24"/>
          <w:szCs w:val="24"/>
        </w:rPr>
        <w:t xml:space="preserve"> (</w:t>
      </w:r>
      <w:r w:rsidRPr="00617634">
        <w:rPr>
          <w:rFonts w:ascii="Times New Roman" w:eastAsia="Calibri" w:hAnsi="Times New Roman" w:cs="Times New Roman"/>
          <w:iCs/>
          <w:sz w:val="24"/>
          <w:szCs w:val="24"/>
        </w:rPr>
        <w:t>Dz.U. z 20</w:t>
      </w:r>
      <w:r w:rsidR="00F0320B" w:rsidRPr="00617634">
        <w:rPr>
          <w:rFonts w:ascii="Times New Roman" w:eastAsia="Calibri" w:hAnsi="Times New Roman" w:cs="Times New Roman"/>
          <w:iCs/>
          <w:sz w:val="24"/>
          <w:szCs w:val="24"/>
        </w:rPr>
        <w:t>22</w:t>
      </w:r>
      <w:r w:rsidRPr="00617634">
        <w:rPr>
          <w:rFonts w:ascii="Times New Roman" w:eastAsia="Calibri" w:hAnsi="Times New Roman" w:cs="Times New Roman"/>
          <w:iCs/>
          <w:sz w:val="24"/>
          <w:szCs w:val="24"/>
        </w:rPr>
        <w:t xml:space="preserve"> r. poz. </w:t>
      </w:r>
      <w:r w:rsidR="00F0320B" w:rsidRPr="00617634">
        <w:rPr>
          <w:rFonts w:ascii="Times New Roman" w:eastAsia="Calibri" w:hAnsi="Times New Roman" w:cs="Times New Roman"/>
          <w:iCs/>
          <w:sz w:val="24"/>
          <w:szCs w:val="24"/>
        </w:rPr>
        <w:t>2431</w:t>
      </w:r>
      <w:r w:rsidRPr="00617634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</w:p>
    <w:p w14:paraId="6C14BCA1" w14:textId="0D7B6E07" w:rsidR="00635532" w:rsidRPr="00617634" w:rsidRDefault="00635532" w:rsidP="00342B04">
      <w:pPr>
        <w:widowControl w:val="0"/>
        <w:numPr>
          <w:ilvl w:val="0"/>
          <w:numId w:val="19"/>
        </w:numPr>
        <w:suppressAutoHyphens/>
        <w:spacing w:after="0" w:line="31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Zarządzenie NR 0050</w:t>
      </w:r>
      <w:r w:rsidR="00FD5998">
        <w:rPr>
          <w:rFonts w:ascii="Times New Roman" w:eastAsia="Calibri" w:hAnsi="Times New Roman" w:cs="Times New Roman"/>
          <w:i/>
          <w:iCs/>
          <w:sz w:val="24"/>
          <w:szCs w:val="24"/>
        </w:rPr>
        <w:t>.7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.202</w:t>
      </w:r>
      <w:r w:rsidR="00FD5998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Wójta Gminy Rogowo z dnia </w:t>
      </w:r>
      <w:r w:rsidR="00440635"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="00FD5998">
        <w:rPr>
          <w:rFonts w:ascii="Times New Roman" w:eastAsia="Calibri" w:hAnsi="Times New Roman" w:cs="Times New Roman"/>
          <w:i/>
          <w:iCs/>
          <w:sz w:val="24"/>
          <w:szCs w:val="24"/>
        </w:rPr>
        <w:t>7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stycznia 202</w:t>
      </w:r>
      <w:r w:rsidR="00FD5998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="00546E49"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w sprawie podania do publicznej wiadomości kryteriów branych pod uwagę na drugim etapie postępowania rekrutacyjnego</w:t>
      </w:r>
      <w:r w:rsidR="00FD59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i w postępowaniu uzupełniającym do przedszkoli</w:t>
      </w:r>
      <w:r w:rsidR="006176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i oddziałów przedszkolnych w szkołach podstawowych oraz kryteriów branych pod uwagę w postępowaniu rekrutacyjnym klas pierwszych szkół podstawowych prowadzonych przez Gminę </w:t>
      </w:r>
      <w:r w:rsidR="00546E49"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R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ogowo, a także dokumentów niezbędnych do potwierdzenia </w:t>
      </w:r>
      <w:r w:rsidR="005F1465"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spełnienia tych kryteriów i liczby punktów możliwych do uzyskania za poszczególne kryteria na rok szkolny 202</w:t>
      </w:r>
      <w:r w:rsidR="00FD5998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="005F1465"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/202</w:t>
      </w:r>
      <w:r w:rsidR="00FD5998">
        <w:rPr>
          <w:rFonts w:ascii="Times New Roman" w:eastAsia="Calibri" w:hAnsi="Times New Roman" w:cs="Times New Roman"/>
          <w:i/>
          <w:iCs/>
          <w:sz w:val="24"/>
          <w:szCs w:val="24"/>
        </w:rPr>
        <w:t>7</w:t>
      </w:r>
      <w:r w:rsidR="005F1465"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16C3EFDF" w14:textId="5F80AAF8" w:rsidR="00440635" w:rsidRPr="00617634" w:rsidRDefault="00440635" w:rsidP="00440635">
      <w:pPr>
        <w:widowControl w:val="0"/>
        <w:numPr>
          <w:ilvl w:val="0"/>
          <w:numId w:val="19"/>
        </w:numPr>
        <w:suppressAutoHyphens/>
        <w:spacing w:after="0" w:line="31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Zarządzenie NR 0050.</w:t>
      </w:r>
      <w:r w:rsidR="00FD5998">
        <w:rPr>
          <w:rFonts w:ascii="Times New Roman" w:eastAsia="Calibri" w:hAnsi="Times New Roman" w:cs="Times New Roman"/>
          <w:i/>
          <w:iCs/>
          <w:sz w:val="24"/>
          <w:szCs w:val="24"/>
        </w:rPr>
        <w:t>9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.202</w:t>
      </w:r>
      <w:r w:rsidR="00FD5998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Wójta Gminy Rogowo z dnia 2</w:t>
      </w:r>
      <w:r w:rsidR="00FD5998">
        <w:rPr>
          <w:rFonts w:ascii="Times New Roman" w:eastAsia="Calibri" w:hAnsi="Times New Roman" w:cs="Times New Roman"/>
          <w:i/>
          <w:iCs/>
          <w:sz w:val="24"/>
          <w:szCs w:val="24"/>
        </w:rPr>
        <w:t>7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stycznia 202</w:t>
      </w:r>
      <w:r w:rsidR="00FD5998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r. w sprawie określenia terminów przeprowadzania postępowania rekrutacyjnego i postępowania uzupełniającego do publicznego przedszkola oraz oddziałów przedszkolnych </w:t>
      </w:r>
      <w:r w:rsidR="006176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w publicznych szkołach podstawowych prowadzonych przez Gminę Rogowo na rok szkolny 202</w:t>
      </w:r>
      <w:r w:rsidR="00FD5998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/202</w:t>
      </w:r>
      <w:r w:rsidR="00FD5998">
        <w:rPr>
          <w:rFonts w:ascii="Times New Roman" w:eastAsia="Calibri" w:hAnsi="Times New Roman" w:cs="Times New Roman"/>
          <w:i/>
          <w:iCs/>
          <w:sz w:val="24"/>
          <w:szCs w:val="24"/>
        </w:rPr>
        <w:t>7</w:t>
      </w:r>
      <w:r w:rsidRPr="00617634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17CD77DC" w14:textId="77777777" w:rsidR="00342B04" w:rsidRPr="00617634" w:rsidRDefault="00342B04" w:rsidP="00617634">
      <w:pPr>
        <w:widowControl w:val="0"/>
        <w:suppressAutoHyphens/>
        <w:spacing w:after="0" w:line="312" w:lineRule="auto"/>
        <w:ind w:left="72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1763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407BE606" w14:textId="77777777" w:rsidR="00342B04" w:rsidRPr="00617634" w:rsidRDefault="00342B04" w:rsidP="00342B04">
      <w:pPr>
        <w:widowControl w:val="0"/>
        <w:numPr>
          <w:ilvl w:val="0"/>
          <w:numId w:val="21"/>
        </w:numPr>
        <w:spacing w:after="0" w:line="312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sz w:val="24"/>
          <w:szCs w:val="24"/>
        </w:rPr>
        <w:t>Przedszkole prowadzi rekrutację w oparciu o zasadę powszechnej dostępności.</w:t>
      </w:r>
    </w:p>
    <w:p w14:paraId="5CB6D71A" w14:textId="77777777" w:rsidR="00F421E6" w:rsidRDefault="00342B04" w:rsidP="00F421E6">
      <w:pPr>
        <w:widowControl w:val="0"/>
        <w:numPr>
          <w:ilvl w:val="0"/>
          <w:numId w:val="21"/>
        </w:numPr>
        <w:spacing w:after="0" w:line="312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sz w:val="24"/>
          <w:szCs w:val="24"/>
        </w:rPr>
        <w:t>Do przedszkola przyjmowane są dzieci w wieku od trzech do siedmiu lat. W szczególnie uzasadnionych przypadkach dyrektor może przyjąć do przedszkola dziecko, które ukończyło dwa i pół roku.</w:t>
      </w:r>
    </w:p>
    <w:p w14:paraId="21F2C49A" w14:textId="679C9162" w:rsidR="00F421E6" w:rsidRDefault="00342B04" w:rsidP="00F421E6">
      <w:pPr>
        <w:widowControl w:val="0"/>
        <w:numPr>
          <w:ilvl w:val="0"/>
          <w:numId w:val="21"/>
        </w:numPr>
        <w:spacing w:after="0" w:line="312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421E6">
        <w:rPr>
          <w:rFonts w:ascii="Times New Roman" w:hAnsi="Times New Roman" w:cs="Times New Roman"/>
          <w:sz w:val="24"/>
          <w:szCs w:val="24"/>
        </w:rPr>
        <w:t>W procesie rekrutacji nie uczestniczą dzieci kontynuujące wychowanie przedszkolne w przedszkolu.</w:t>
      </w:r>
      <w:r w:rsidR="0038417D" w:rsidRPr="00F421E6">
        <w:rPr>
          <w:rFonts w:ascii="Times New Roman" w:hAnsi="Times New Roman" w:cs="Times New Roman"/>
          <w:sz w:val="24"/>
          <w:szCs w:val="24"/>
        </w:rPr>
        <w:t xml:space="preserve"> Rodzice tychże dzieci corocznie składają  ,,</w:t>
      </w:r>
      <w:r w:rsidR="0038417D" w:rsidRPr="00F421E6">
        <w:rPr>
          <w:rFonts w:ascii="Times New Roman" w:hAnsi="Times New Roman" w:cs="Times New Roman"/>
          <w:b/>
          <w:i/>
          <w:sz w:val="24"/>
          <w:szCs w:val="24"/>
        </w:rPr>
        <w:t>Deklaracja na kolejny rok szkolny o kontynuowaniu wychowania przedszkolnego”</w:t>
      </w:r>
      <w:r w:rsidR="0038417D" w:rsidRPr="00F421E6">
        <w:rPr>
          <w:rFonts w:ascii="Times New Roman" w:hAnsi="Times New Roman" w:cs="Times New Roman"/>
          <w:sz w:val="24"/>
          <w:szCs w:val="24"/>
        </w:rPr>
        <w:t xml:space="preserve"> </w:t>
      </w:r>
      <w:r w:rsidR="00F421E6">
        <w:rPr>
          <w:rFonts w:ascii="Times New Roman" w:hAnsi="Times New Roman" w:cs="Times New Roman"/>
          <w:sz w:val="24"/>
          <w:szCs w:val="24"/>
        </w:rPr>
        <w:t>.</w:t>
      </w:r>
    </w:p>
    <w:p w14:paraId="3DC032D5" w14:textId="6D66F5DB" w:rsidR="00320DC2" w:rsidRPr="00F421E6" w:rsidRDefault="00320DC2" w:rsidP="00F421E6">
      <w:pPr>
        <w:widowControl w:val="0"/>
        <w:spacing w:after="0" w:line="312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F421E6">
        <w:rPr>
          <w:b/>
        </w:rPr>
        <w:t>§ 3</w:t>
      </w:r>
    </w:p>
    <w:p w14:paraId="0DCA3D21" w14:textId="5C647A18" w:rsidR="004A00D5" w:rsidRPr="00320DC2" w:rsidRDefault="00342B04" w:rsidP="00320DC2">
      <w:pPr>
        <w:pStyle w:val="Akapitzlist"/>
        <w:widowControl w:val="0"/>
        <w:numPr>
          <w:ilvl w:val="0"/>
          <w:numId w:val="34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0DC2">
        <w:rPr>
          <w:rFonts w:ascii="Times New Roman" w:hAnsi="Times New Roman" w:cs="Times New Roman"/>
          <w:sz w:val="24"/>
          <w:szCs w:val="24"/>
        </w:rPr>
        <w:t>Podstawą przyjęcia dziecka do przedszkola jest wniosek o przyjęcie dziecka, który może być pobrany drogą elektroniczną ze strony internetowej</w:t>
      </w:r>
      <w:r w:rsidR="00942348" w:rsidRPr="00320DC2">
        <w:rPr>
          <w:rFonts w:ascii="Times New Roman" w:hAnsi="Times New Roman" w:cs="Times New Roman"/>
          <w:sz w:val="24"/>
          <w:szCs w:val="24"/>
        </w:rPr>
        <w:t xml:space="preserve"> : </w:t>
      </w:r>
      <w:r w:rsidRPr="00320DC2">
        <w:rPr>
          <w:rFonts w:ascii="Times New Roman" w:hAnsi="Times New Roman" w:cs="Times New Roman"/>
          <w:sz w:val="24"/>
          <w:szCs w:val="24"/>
        </w:rPr>
        <w:t xml:space="preserve"> </w:t>
      </w:r>
      <w:r w:rsidR="004A00D5" w:rsidRPr="00617634">
        <w:rPr>
          <w:rFonts w:ascii="Times New Roman" w:hAnsi="Times New Roman" w:cs="Times New Roman"/>
          <w:b/>
          <w:color w:val="202124"/>
          <w:sz w:val="24"/>
          <w:szCs w:val="24"/>
        </w:rPr>
        <w:fldChar w:fldCharType="begin"/>
      </w:r>
      <w:r w:rsidR="004A00D5" w:rsidRPr="00320DC2">
        <w:rPr>
          <w:rFonts w:ascii="Times New Roman" w:hAnsi="Times New Roman" w:cs="Times New Roman"/>
          <w:b/>
          <w:color w:val="202124"/>
          <w:sz w:val="24"/>
          <w:szCs w:val="24"/>
        </w:rPr>
        <w:instrText xml:space="preserve"> HYPERLINK "https://przedszkolerogowo.przedszkolna.net/" </w:instrText>
      </w:r>
      <w:r w:rsidR="004A00D5" w:rsidRPr="00617634">
        <w:rPr>
          <w:rFonts w:ascii="Times New Roman" w:hAnsi="Times New Roman" w:cs="Times New Roman"/>
          <w:b/>
          <w:color w:val="202124"/>
          <w:sz w:val="24"/>
          <w:szCs w:val="24"/>
        </w:rPr>
      </w:r>
      <w:r w:rsidR="004A00D5" w:rsidRPr="00617634">
        <w:rPr>
          <w:rFonts w:ascii="Times New Roman" w:hAnsi="Times New Roman" w:cs="Times New Roman"/>
          <w:b/>
          <w:color w:val="202124"/>
          <w:sz w:val="24"/>
          <w:szCs w:val="24"/>
        </w:rPr>
        <w:fldChar w:fldCharType="separate"/>
      </w:r>
      <w:r w:rsidR="004A00D5" w:rsidRPr="00320DC2">
        <w:rPr>
          <w:rStyle w:val="HTML-cytat"/>
          <w:rFonts w:ascii="Times New Roman" w:hAnsi="Times New Roman" w:cs="Times New Roman"/>
          <w:b/>
          <w:iCs w:val="0"/>
          <w:color w:val="202124"/>
          <w:sz w:val="24"/>
          <w:szCs w:val="24"/>
          <w:u w:val="single"/>
        </w:rPr>
        <w:t>przedszkolerogowo.</w:t>
      </w:r>
      <w:r w:rsidR="00546E49" w:rsidRPr="00320DC2">
        <w:rPr>
          <w:rStyle w:val="HTML-cytat"/>
          <w:rFonts w:ascii="Times New Roman" w:hAnsi="Times New Roman" w:cs="Times New Roman"/>
          <w:b/>
          <w:iCs w:val="0"/>
          <w:color w:val="202124"/>
          <w:sz w:val="24"/>
          <w:szCs w:val="24"/>
          <w:u w:val="single"/>
        </w:rPr>
        <w:t>pl</w:t>
      </w:r>
      <w:r w:rsidR="004A00D5" w:rsidRPr="00320DC2">
        <w:rPr>
          <w:rStyle w:val="HTML-cytat"/>
          <w:rFonts w:ascii="Times New Roman" w:hAnsi="Times New Roman" w:cs="Times New Roman"/>
          <w:b/>
          <w:iCs w:val="0"/>
          <w:color w:val="202124"/>
          <w:sz w:val="24"/>
          <w:szCs w:val="24"/>
          <w:u w:val="single"/>
        </w:rPr>
        <w:t xml:space="preserve"> </w:t>
      </w:r>
      <w:r w:rsidR="00546E49" w:rsidRPr="00320DC2">
        <w:rPr>
          <w:rStyle w:val="HTML-cytat"/>
          <w:rFonts w:ascii="Times New Roman" w:hAnsi="Times New Roman" w:cs="Times New Roman"/>
          <w:bCs/>
          <w:i w:val="0"/>
          <w:color w:val="202124"/>
          <w:sz w:val="24"/>
          <w:szCs w:val="24"/>
        </w:rPr>
        <w:t xml:space="preserve"> lub bezpośrednio w przedszkolu.</w:t>
      </w:r>
    </w:p>
    <w:p w14:paraId="2297DAE8" w14:textId="7F84F59D" w:rsidR="00342B04" w:rsidRPr="00617634" w:rsidRDefault="004A00D5" w:rsidP="00617634">
      <w:pPr>
        <w:pStyle w:val="p64x9c"/>
        <w:shd w:val="clear" w:color="auto" w:fill="FFFFFF"/>
        <w:spacing w:before="75" w:beforeAutospacing="0" w:after="420" w:afterAutospacing="0"/>
        <w:jc w:val="center"/>
        <w:rPr>
          <w:b/>
          <w:color w:val="202124"/>
        </w:rPr>
      </w:pPr>
      <w:r w:rsidRPr="00617634">
        <w:rPr>
          <w:b/>
          <w:color w:val="202124"/>
        </w:rPr>
        <w:lastRenderedPageBreak/>
        <w:fldChar w:fldCharType="end"/>
      </w:r>
      <w:r w:rsidR="00342B04" w:rsidRPr="00617634">
        <w:rPr>
          <w:b/>
        </w:rPr>
        <w:t xml:space="preserve">§ </w:t>
      </w:r>
      <w:r w:rsidR="00320DC2">
        <w:rPr>
          <w:b/>
        </w:rPr>
        <w:t>4</w:t>
      </w:r>
    </w:p>
    <w:p w14:paraId="36B5BE70" w14:textId="336D28AC" w:rsidR="00D31693" w:rsidRPr="00617634" w:rsidRDefault="00342B04" w:rsidP="00DA503D">
      <w:pPr>
        <w:widowControl w:val="0"/>
        <w:numPr>
          <w:ilvl w:val="0"/>
          <w:numId w:val="25"/>
        </w:numPr>
        <w:spacing w:after="0" w:line="312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634">
        <w:rPr>
          <w:rFonts w:ascii="Times New Roman" w:hAnsi="Times New Roman" w:cs="Times New Roman"/>
          <w:color w:val="000000" w:themeColor="text1"/>
          <w:sz w:val="24"/>
          <w:szCs w:val="24"/>
        </w:rPr>
        <w:t>Wypełniony wniosek wraz z ob</w:t>
      </w:r>
      <w:r w:rsidR="00D31693" w:rsidRPr="00617634">
        <w:rPr>
          <w:rFonts w:ascii="Times New Roman" w:hAnsi="Times New Roman" w:cs="Times New Roman"/>
          <w:color w:val="000000" w:themeColor="text1"/>
          <w:sz w:val="24"/>
          <w:szCs w:val="24"/>
        </w:rPr>
        <w:t>owiązkowymi załącznikami należy</w:t>
      </w:r>
      <w:r w:rsidR="00241B86" w:rsidRPr="00617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D71" w:rsidRPr="00617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złożyć w przedszkolu </w:t>
      </w:r>
      <w:r w:rsidR="00617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617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okresie </w:t>
      </w:r>
      <w:r w:rsidRPr="00342B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F421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</w:t>
      </w:r>
      <w:r w:rsidR="00CF7442" w:rsidRPr="00342B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.02.202</w:t>
      </w:r>
      <w:r w:rsidR="00617634" w:rsidRPr="00342B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CF7442" w:rsidRPr="00342B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  <w:r w:rsidRPr="00342B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42B6F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F421E6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CF7442" w:rsidRPr="00342B6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421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7442" w:rsidRPr="00342B6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7634" w:rsidRPr="00342B6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46E49" w:rsidRPr="00342B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442" w:rsidRPr="00342B6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A4D71" w:rsidRPr="00342B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0D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57A574" w14:textId="77777777" w:rsidR="00342B04" w:rsidRPr="00617634" w:rsidRDefault="00342B04" w:rsidP="00DA503D">
      <w:pPr>
        <w:widowControl w:val="0"/>
        <w:numPr>
          <w:ilvl w:val="0"/>
          <w:numId w:val="25"/>
        </w:numPr>
        <w:spacing w:after="0" w:line="312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sz w:val="24"/>
          <w:szCs w:val="24"/>
        </w:rPr>
        <w:t>Wniosek o przyjęcie do przedszkola może być złożony do nie więcej niż trzech wybranych przedszkoli.</w:t>
      </w:r>
    </w:p>
    <w:p w14:paraId="3E733A05" w14:textId="77777777" w:rsidR="00342B04" w:rsidRPr="00617634" w:rsidRDefault="00342B04" w:rsidP="00342B04">
      <w:pPr>
        <w:spacing w:before="240" w:after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b/>
          <w:sz w:val="24"/>
          <w:szCs w:val="24"/>
        </w:rPr>
        <w:t>§ 5</w:t>
      </w:r>
    </w:p>
    <w:p w14:paraId="6585946D" w14:textId="77777777" w:rsidR="00342B04" w:rsidRPr="00617634" w:rsidRDefault="00342B04" w:rsidP="00342B04">
      <w:pPr>
        <w:widowControl w:val="0"/>
        <w:numPr>
          <w:ilvl w:val="0"/>
          <w:numId w:val="26"/>
        </w:numPr>
        <w:spacing w:after="120"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sz w:val="24"/>
          <w:szCs w:val="24"/>
        </w:rPr>
        <w:t>W pierwszej kolejności do przedszkola przyjmowane będą dzieci spełniające następujące kryteria:</w:t>
      </w:r>
    </w:p>
    <w:p w14:paraId="509C05CB" w14:textId="77777777" w:rsidR="00342B04" w:rsidRPr="00617634" w:rsidRDefault="00342B04" w:rsidP="00342B04">
      <w:pPr>
        <w:widowControl w:val="0"/>
        <w:numPr>
          <w:ilvl w:val="0"/>
          <w:numId w:val="20"/>
        </w:numPr>
        <w:tabs>
          <w:tab w:val="clear" w:pos="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 kandydata,</w:t>
      </w:r>
    </w:p>
    <w:p w14:paraId="0C9721AE" w14:textId="77777777" w:rsidR="00342B04" w:rsidRPr="00617634" w:rsidRDefault="00342B04" w:rsidP="00342B04">
      <w:pPr>
        <w:widowControl w:val="0"/>
        <w:numPr>
          <w:ilvl w:val="0"/>
          <w:numId w:val="20"/>
        </w:numPr>
        <w:tabs>
          <w:tab w:val="clear" w:pos="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kandydata,</w:t>
      </w:r>
    </w:p>
    <w:p w14:paraId="1CF3B707" w14:textId="77777777" w:rsidR="00342B04" w:rsidRPr="00617634" w:rsidRDefault="00342B04" w:rsidP="00342B04">
      <w:pPr>
        <w:widowControl w:val="0"/>
        <w:numPr>
          <w:ilvl w:val="0"/>
          <w:numId w:val="20"/>
        </w:numPr>
        <w:tabs>
          <w:tab w:val="clear" w:pos="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jednego z rodziców kandydata,</w:t>
      </w:r>
    </w:p>
    <w:p w14:paraId="4CC13E77" w14:textId="77777777" w:rsidR="00342B04" w:rsidRPr="00617634" w:rsidRDefault="00342B04" w:rsidP="00342B04">
      <w:pPr>
        <w:widowControl w:val="0"/>
        <w:numPr>
          <w:ilvl w:val="0"/>
          <w:numId w:val="20"/>
        </w:numPr>
        <w:tabs>
          <w:tab w:val="clear" w:pos="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kandydata,</w:t>
      </w:r>
    </w:p>
    <w:p w14:paraId="2C863A8A" w14:textId="77777777" w:rsidR="00342B04" w:rsidRPr="00617634" w:rsidRDefault="00342B04" w:rsidP="00342B04">
      <w:pPr>
        <w:widowControl w:val="0"/>
        <w:numPr>
          <w:ilvl w:val="0"/>
          <w:numId w:val="20"/>
        </w:numPr>
        <w:tabs>
          <w:tab w:val="clear" w:pos="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rodzeństwa kandydata,</w:t>
      </w:r>
    </w:p>
    <w:p w14:paraId="34809BC5" w14:textId="77777777" w:rsidR="00342B04" w:rsidRPr="00617634" w:rsidRDefault="00342B04" w:rsidP="00342B04">
      <w:pPr>
        <w:widowControl w:val="0"/>
        <w:numPr>
          <w:ilvl w:val="0"/>
          <w:numId w:val="20"/>
        </w:numPr>
        <w:tabs>
          <w:tab w:val="clear" w:pos="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kandydata w rodzinie,</w:t>
      </w:r>
    </w:p>
    <w:p w14:paraId="44E4B406" w14:textId="77777777" w:rsidR="00342B04" w:rsidRPr="00617634" w:rsidRDefault="00342B04" w:rsidP="00342B04">
      <w:pPr>
        <w:widowControl w:val="0"/>
        <w:numPr>
          <w:ilvl w:val="0"/>
          <w:numId w:val="20"/>
        </w:numPr>
        <w:tabs>
          <w:tab w:val="clear" w:pos="0"/>
        </w:tabs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kandydata pieczą zastępczą.</w:t>
      </w:r>
    </w:p>
    <w:p w14:paraId="14DB33C2" w14:textId="07B1F885" w:rsidR="00D31693" w:rsidRPr="00617634" w:rsidRDefault="00D31693" w:rsidP="00DA50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634">
        <w:rPr>
          <w:rFonts w:ascii="Times New Roman" w:eastAsia="Times New Roman" w:hAnsi="Times New Roman" w:cs="Times New Roman"/>
          <w:sz w:val="24"/>
          <w:szCs w:val="24"/>
        </w:rPr>
        <w:t xml:space="preserve">Powyższe kryteria mają jednakową wartość. Komisja na potrzeby uporządkowania </w:t>
      </w:r>
      <w:r w:rsidRPr="00617634">
        <w:rPr>
          <w:rFonts w:ascii="Times New Roman" w:eastAsia="Times New Roman" w:hAnsi="Times New Roman" w:cs="Times New Roman"/>
          <w:sz w:val="24"/>
          <w:szCs w:val="24"/>
        </w:rPr>
        <w:br/>
        <w:t>w kolejności od największej liczby punktów do liczby najmniejszej przyjmuje dla każdego kryterium wartość  „ 1”.</w:t>
      </w:r>
    </w:p>
    <w:p w14:paraId="68F2AC75" w14:textId="385AF33D" w:rsidR="009A4D71" w:rsidRPr="00617634" w:rsidRDefault="009A4D71" w:rsidP="009A4D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63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559BA" w:rsidRPr="00617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634">
        <w:rPr>
          <w:rFonts w:ascii="Times New Roman" w:eastAsia="Times New Roman" w:hAnsi="Times New Roman" w:cs="Times New Roman"/>
          <w:sz w:val="24"/>
          <w:szCs w:val="24"/>
        </w:rPr>
        <w:t xml:space="preserve">Jeżeli liczba dzieci spełniających następujące kryteria jest większa niż liczba miejsc </w:t>
      </w:r>
      <w:r w:rsidR="006176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617634">
        <w:rPr>
          <w:rFonts w:ascii="Times New Roman" w:eastAsia="Times New Roman" w:hAnsi="Times New Roman" w:cs="Times New Roman"/>
          <w:sz w:val="24"/>
          <w:szCs w:val="24"/>
        </w:rPr>
        <w:t>w przedszkolu,</w:t>
      </w:r>
      <w:r w:rsidR="00FD5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634">
        <w:rPr>
          <w:rFonts w:ascii="Times New Roman" w:eastAsia="Times New Roman" w:hAnsi="Times New Roman" w:cs="Times New Roman"/>
          <w:sz w:val="24"/>
          <w:szCs w:val="24"/>
        </w:rPr>
        <w:t>o przyjęciu do przedszkola będą decydowały kryteria określone na podstawie art. 1</w:t>
      </w:r>
      <w:r w:rsidR="00D559BA" w:rsidRPr="00617634">
        <w:rPr>
          <w:rFonts w:ascii="Times New Roman" w:eastAsia="Times New Roman" w:hAnsi="Times New Roman" w:cs="Times New Roman"/>
          <w:sz w:val="24"/>
          <w:szCs w:val="24"/>
        </w:rPr>
        <w:t xml:space="preserve">31 ust.4 </w:t>
      </w:r>
      <w:r w:rsidR="00D559BA" w:rsidRPr="0061763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Ustawy z dnia 14 grudnia 2016 r. </w:t>
      </w:r>
      <w:r w:rsidR="00D559BA" w:rsidRPr="00617634">
        <w:rPr>
          <w:rFonts w:ascii="Times New Roman" w:eastAsia="Times New Roman" w:hAnsi="Times New Roman" w:cs="Times New Roman"/>
          <w:sz w:val="24"/>
          <w:szCs w:val="24"/>
        </w:rPr>
        <w:t xml:space="preserve"> przez organ prowadzący.</w:t>
      </w:r>
    </w:p>
    <w:p w14:paraId="6DF962D6" w14:textId="77777777" w:rsidR="00DA503D" w:rsidRPr="00617634" w:rsidRDefault="00DA503D" w:rsidP="00DA503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634">
        <w:rPr>
          <w:rFonts w:ascii="Times New Roman" w:eastAsia="Times New Roman" w:hAnsi="Times New Roman" w:cs="Times New Roman"/>
          <w:sz w:val="24"/>
          <w:szCs w:val="24"/>
        </w:rPr>
        <w:t>3. W drugim etapie postępowania rekrutacyjnego uwzględnia się kryteria określone przez organ   prowadzący. Są to następujące kryteria: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4680"/>
        <w:gridCol w:w="1701"/>
        <w:gridCol w:w="2410"/>
      </w:tblGrid>
      <w:tr w:rsidR="00DA503D" w:rsidRPr="00617634" w14:paraId="1C73D3DA" w14:textId="77777777" w:rsidTr="00761E89">
        <w:trPr>
          <w:trHeight w:val="6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248" w14:textId="77777777" w:rsidR="00DA503D" w:rsidRPr="00617634" w:rsidRDefault="00DA503D" w:rsidP="004C39AF">
            <w:pPr>
              <w:rPr>
                <w:rFonts w:ascii="Times New Roman" w:hAnsi="Times New Roman" w:cs="Times New Roman"/>
                <w:b/>
              </w:rPr>
            </w:pPr>
            <w:r w:rsidRPr="0061763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56B" w14:textId="77777777" w:rsidR="00DA503D" w:rsidRPr="00617634" w:rsidRDefault="00DA503D" w:rsidP="004C39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634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BBA" w14:textId="77777777" w:rsidR="00DA503D" w:rsidRPr="00617634" w:rsidRDefault="00DA503D" w:rsidP="004C39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617634">
              <w:rPr>
                <w:rFonts w:ascii="Times New Roman" w:hAnsi="Times New Roman" w:cs="Times New Roman"/>
                <w:b/>
                <w:vertAlign w:val="superscript"/>
              </w:rPr>
              <w:t xml:space="preserve">wartość kryterium </w:t>
            </w:r>
          </w:p>
          <w:p w14:paraId="48A910F3" w14:textId="77777777" w:rsidR="00DA503D" w:rsidRPr="00617634" w:rsidRDefault="00DA503D" w:rsidP="004C39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617634">
              <w:rPr>
                <w:rFonts w:ascii="Times New Roman" w:hAnsi="Times New Roman" w:cs="Times New Roman"/>
                <w:b/>
                <w:vertAlign w:val="superscript"/>
              </w:rPr>
              <w:t>w punktach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2713" w14:textId="77777777" w:rsidR="00DA503D" w:rsidRPr="00617634" w:rsidRDefault="00DA503D" w:rsidP="004C39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634">
              <w:rPr>
                <w:rFonts w:ascii="Times New Roman" w:hAnsi="Times New Roman" w:cs="Times New Roman"/>
                <w:b/>
              </w:rPr>
              <w:t>Dokument potwierdzający spełnienie kryterium</w:t>
            </w:r>
          </w:p>
        </w:tc>
      </w:tr>
      <w:tr w:rsidR="00DA503D" w:rsidRPr="00617634" w14:paraId="6BE15D41" w14:textId="77777777" w:rsidTr="00761E89">
        <w:trPr>
          <w:trHeight w:val="9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4C5" w14:textId="77777777" w:rsidR="00DA503D" w:rsidRPr="00617634" w:rsidRDefault="00DA503D" w:rsidP="00617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63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537D" w14:textId="77777777" w:rsidR="00DA503D" w:rsidRPr="00617634" w:rsidRDefault="00DA503D" w:rsidP="004C39AF">
            <w:pPr>
              <w:rPr>
                <w:rFonts w:ascii="Times New Roman" w:hAnsi="Times New Roman" w:cs="Times New Roman"/>
              </w:rPr>
            </w:pPr>
            <w:r w:rsidRPr="00617634">
              <w:rPr>
                <w:rFonts w:ascii="Times New Roman" w:hAnsi="Times New Roman" w:cs="Times New Roman"/>
              </w:rPr>
              <w:t>Rodzice/opiekunowie prawni kandydata studiują, pracują zawodowo, prowadzą gospodarstwo rolne lub pozarolniczą działalność gospodarczą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58B" w14:textId="77777777" w:rsidR="00DA503D" w:rsidRPr="00617634" w:rsidRDefault="00DA503D" w:rsidP="004C39AF">
            <w:pPr>
              <w:jc w:val="center"/>
              <w:rPr>
                <w:rFonts w:ascii="Times New Roman" w:hAnsi="Times New Roman" w:cs="Times New Roman"/>
              </w:rPr>
            </w:pPr>
            <w:r w:rsidRPr="006176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BC1B" w14:textId="77777777" w:rsidR="00DA503D" w:rsidRPr="00617634" w:rsidRDefault="00DA503D" w:rsidP="004C39AF">
            <w:pPr>
              <w:rPr>
                <w:rFonts w:ascii="Times New Roman" w:hAnsi="Times New Roman" w:cs="Times New Roman"/>
              </w:rPr>
            </w:pPr>
            <w:r w:rsidRPr="00617634">
              <w:rPr>
                <w:rFonts w:ascii="Times New Roman" w:hAnsi="Times New Roman" w:cs="Times New Roman"/>
              </w:rPr>
              <w:t>Pisemne oświadczenie rodzica/opiekuna prawnego</w:t>
            </w:r>
          </w:p>
        </w:tc>
      </w:tr>
      <w:tr w:rsidR="00DA503D" w:rsidRPr="00617634" w14:paraId="248A16CF" w14:textId="77777777" w:rsidTr="00617634">
        <w:trPr>
          <w:trHeight w:val="113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73C9" w14:textId="77777777" w:rsidR="00DA503D" w:rsidRPr="00617634" w:rsidRDefault="00DA503D" w:rsidP="00617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63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285" w14:textId="77777777" w:rsidR="00DA503D" w:rsidRPr="00617634" w:rsidRDefault="00DA503D" w:rsidP="004C39AF">
            <w:pPr>
              <w:rPr>
                <w:rFonts w:ascii="Times New Roman" w:hAnsi="Times New Roman" w:cs="Times New Roman"/>
              </w:rPr>
            </w:pPr>
            <w:r w:rsidRPr="00617634">
              <w:rPr>
                <w:rFonts w:ascii="Times New Roman" w:hAnsi="Times New Roman" w:cs="Times New Roman"/>
              </w:rPr>
              <w:t>Jedno z rodziców/ opiekunów prawnych kandydata studiuje, pracuje, zawodowo, prowadzi gospodarstwo rolne lub pozarolniczą działalność gospodarczą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39E" w14:textId="77777777" w:rsidR="00DA503D" w:rsidRPr="00617634" w:rsidRDefault="00DA503D" w:rsidP="004C39AF">
            <w:pPr>
              <w:jc w:val="center"/>
              <w:rPr>
                <w:rFonts w:ascii="Times New Roman" w:hAnsi="Times New Roman" w:cs="Times New Roman"/>
              </w:rPr>
            </w:pPr>
            <w:r w:rsidRPr="006176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FC11" w14:textId="77777777" w:rsidR="00DA503D" w:rsidRPr="00617634" w:rsidRDefault="00DA503D" w:rsidP="004C39AF">
            <w:pPr>
              <w:rPr>
                <w:rFonts w:ascii="Times New Roman" w:hAnsi="Times New Roman" w:cs="Times New Roman"/>
              </w:rPr>
            </w:pPr>
            <w:r w:rsidRPr="00617634">
              <w:rPr>
                <w:rFonts w:ascii="Times New Roman" w:hAnsi="Times New Roman" w:cs="Times New Roman"/>
              </w:rPr>
              <w:t>Pisemne oświadczenie rodzica/opiekuna prawnego</w:t>
            </w:r>
          </w:p>
        </w:tc>
      </w:tr>
      <w:tr w:rsidR="00DA503D" w:rsidRPr="00617634" w14:paraId="50888C0D" w14:textId="77777777" w:rsidTr="00617634">
        <w:trPr>
          <w:trHeight w:val="11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CCA1" w14:textId="77777777" w:rsidR="00DA503D" w:rsidRPr="00617634" w:rsidRDefault="00DA503D" w:rsidP="00617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634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16A1" w14:textId="77777777" w:rsidR="00DA503D" w:rsidRPr="00617634" w:rsidRDefault="00DA503D" w:rsidP="004C39AF">
            <w:pPr>
              <w:rPr>
                <w:rFonts w:ascii="Times New Roman" w:hAnsi="Times New Roman" w:cs="Times New Roman"/>
              </w:rPr>
            </w:pPr>
            <w:r w:rsidRPr="00617634">
              <w:rPr>
                <w:rFonts w:ascii="Times New Roman" w:hAnsi="Times New Roman" w:cs="Times New Roman"/>
              </w:rPr>
              <w:t>Do przedszkola ( szkoły, do której składany jest wniosek) uczęszcza rodzeństwo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5AC" w14:textId="77777777" w:rsidR="00DA503D" w:rsidRPr="00617634" w:rsidRDefault="00DA503D" w:rsidP="004C39AF">
            <w:pPr>
              <w:jc w:val="center"/>
              <w:rPr>
                <w:rFonts w:ascii="Times New Roman" w:hAnsi="Times New Roman" w:cs="Times New Roman"/>
              </w:rPr>
            </w:pPr>
            <w:r w:rsidRPr="006176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064" w14:textId="77777777" w:rsidR="00DA503D" w:rsidRPr="00617634" w:rsidRDefault="00DA503D" w:rsidP="004C39AF">
            <w:pPr>
              <w:rPr>
                <w:rFonts w:ascii="Times New Roman" w:hAnsi="Times New Roman" w:cs="Times New Roman"/>
              </w:rPr>
            </w:pPr>
            <w:r w:rsidRPr="00617634">
              <w:rPr>
                <w:rFonts w:ascii="Times New Roman" w:hAnsi="Times New Roman" w:cs="Times New Roman"/>
              </w:rPr>
              <w:t>Dane potwierdza dyrektor przedszkola lub szkoły na podstawie posiadanej dokumentacji</w:t>
            </w:r>
          </w:p>
        </w:tc>
      </w:tr>
    </w:tbl>
    <w:p w14:paraId="2171B2C1" w14:textId="77777777" w:rsidR="00342B04" w:rsidRPr="00617634" w:rsidRDefault="00342B04" w:rsidP="00342B04">
      <w:pPr>
        <w:spacing w:before="240" w:after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b/>
          <w:sz w:val="24"/>
          <w:szCs w:val="24"/>
        </w:rPr>
        <w:t>§ 6</w:t>
      </w:r>
    </w:p>
    <w:p w14:paraId="21E35C66" w14:textId="77777777" w:rsidR="00342B04" w:rsidRPr="00617634" w:rsidRDefault="00342B04" w:rsidP="00342B04">
      <w:pPr>
        <w:widowControl w:val="0"/>
        <w:numPr>
          <w:ilvl w:val="0"/>
          <w:numId w:val="27"/>
        </w:numPr>
        <w:spacing w:after="0"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sz w:val="24"/>
          <w:szCs w:val="24"/>
        </w:rPr>
        <w:t>Decyzję o przyjęciu dziecka do przedszkola podejmuje komisja rekrutacyjna powołana przez dyrektora przedszkola odrębnym zarządzeniem.</w:t>
      </w:r>
    </w:p>
    <w:p w14:paraId="42973F75" w14:textId="00AC566D" w:rsidR="003171FC" w:rsidRPr="00617634" w:rsidRDefault="00342B04" w:rsidP="00617634">
      <w:pPr>
        <w:widowControl w:val="0"/>
        <w:numPr>
          <w:ilvl w:val="0"/>
          <w:numId w:val="23"/>
        </w:numPr>
        <w:spacing w:after="0"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sz w:val="24"/>
          <w:szCs w:val="24"/>
        </w:rPr>
        <w:t>Od rozstrzygnięcia komisji rekrutacyjnej przysługuje odwołanie do dyrektora przedszkola.</w:t>
      </w:r>
    </w:p>
    <w:p w14:paraId="3850A1FD" w14:textId="396A6AFD" w:rsidR="00342B04" w:rsidRPr="00617634" w:rsidRDefault="00342B04" w:rsidP="00342B04">
      <w:pPr>
        <w:spacing w:before="240" w:after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b/>
          <w:sz w:val="24"/>
          <w:szCs w:val="24"/>
        </w:rPr>
        <w:t>§ 7</w:t>
      </w:r>
    </w:p>
    <w:p w14:paraId="08634673" w14:textId="4307DA72" w:rsidR="00342B04" w:rsidRPr="00617634" w:rsidRDefault="00342B04" w:rsidP="00342B04">
      <w:pPr>
        <w:widowControl w:val="0"/>
        <w:numPr>
          <w:ilvl w:val="0"/>
          <w:numId w:val="28"/>
        </w:numPr>
        <w:spacing w:after="0"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sz w:val="24"/>
          <w:szCs w:val="24"/>
        </w:rPr>
        <w:t xml:space="preserve">Przyjęcie dzieci spoza gminy </w:t>
      </w:r>
      <w:r w:rsidR="002C0190" w:rsidRPr="00617634">
        <w:rPr>
          <w:rFonts w:ascii="Times New Roman" w:hAnsi="Times New Roman" w:cs="Times New Roman"/>
          <w:sz w:val="24"/>
          <w:szCs w:val="24"/>
        </w:rPr>
        <w:t>Rogowo</w:t>
      </w:r>
      <w:r w:rsidRPr="00617634">
        <w:rPr>
          <w:rFonts w:ascii="Times New Roman" w:hAnsi="Times New Roman" w:cs="Times New Roman"/>
          <w:sz w:val="24"/>
          <w:szCs w:val="24"/>
        </w:rPr>
        <w:t xml:space="preserve"> jest możliwe tylko po zrealizowaniu potrzeb mieszkańców gminy </w:t>
      </w:r>
      <w:r w:rsidR="002C0190" w:rsidRPr="00617634">
        <w:rPr>
          <w:rFonts w:ascii="Times New Roman" w:hAnsi="Times New Roman" w:cs="Times New Roman"/>
          <w:sz w:val="24"/>
          <w:szCs w:val="24"/>
        </w:rPr>
        <w:t>Rogowo</w:t>
      </w:r>
      <w:r w:rsidRPr="00617634">
        <w:rPr>
          <w:rFonts w:ascii="Times New Roman" w:hAnsi="Times New Roman" w:cs="Times New Roman"/>
          <w:sz w:val="24"/>
          <w:szCs w:val="24"/>
        </w:rPr>
        <w:t xml:space="preserve"> i nie może wpływać na zmianę liczby oddziałów </w:t>
      </w:r>
      <w:r w:rsidR="0061763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17634">
        <w:rPr>
          <w:rFonts w:ascii="Times New Roman" w:hAnsi="Times New Roman" w:cs="Times New Roman"/>
          <w:sz w:val="24"/>
          <w:szCs w:val="24"/>
        </w:rPr>
        <w:t>w przedszkolu.</w:t>
      </w:r>
    </w:p>
    <w:p w14:paraId="63924D97" w14:textId="461DD574" w:rsidR="00342B04" w:rsidRPr="00617634" w:rsidRDefault="00342B04" w:rsidP="00342B04">
      <w:pPr>
        <w:widowControl w:val="0"/>
        <w:numPr>
          <w:ilvl w:val="0"/>
          <w:numId w:val="24"/>
        </w:numPr>
        <w:spacing w:after="0"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sz w:val="24"/>
          <w:szCs w:val="24"/>
        </w:rPr>
        <w:t xml:space="preserve">Dzieci zamieszkałe poza gminą </w:t>
      </w:r>
      <w:r w:rsidR="002C0190" w:rsidRPr="00617634">
        <w:rPr>
          <w:rFonts w:ascii="Times New Roman" w:hAnsi="Times New Roman" w:cs="Times New Roman"/>
          <w:sz w:val="24"/>
          <w:szCs w:val="24"/>
        </w:rPr>
        <w:t>Rogowo</w:t>
      </w:r>
      <w:r w:rsidRPr="00617634">
        <w:rPr>
          <w:rFonts w:ascii="Times New Roman" w:hAnsi="Times New Roman" w:cs="Times New Roman"/>
          <w:sz w:val="24"/>
          <w:szCs w:val="24"/>
        </w:rPr>
        <w:t xml:space="preserve"> przyjmowane będą także według kryteriów określonych na podstawie art. 131 ust. 4 </w:t>
      </w:r>
      <w:r w:rsidRPr="00617634">
        <w:rPr>
          <w:rFonts w:ascii="Times New Roman" w:hAnsi="Times New Roman" w:cs="Times New Roman"/>
          <w:i/>
          <w:sz w:val="24"/>
          <w:szCs w:val="24"/>
        </w:rPr>
        <w:t>Ustawy z dnia 14 grudnia 2016 r. Prawo oświatowe</w:t>
      </w:r>
      <w:r w:rsidRPr="00617634">
        <w:rPr>
          <w:rFonts w:ascii="Times New Roman" w:hAnsi="Times New Roman" w:cs="Times New Roman"/>
          <w:sz w:val="24"/>
          <w:szCs w:val="24"/>
        </w:rPr>
        <w:t xml:space="preserve"> przez organ prowadzący – </w:t>
      </w:r>
      <w:r w:rsidR="003171FC" w:rsidRPr="00617634">
        <w:rPr>
          <w:rFonts w:ascii="Times New Roman" w:hAnsi="Times New Roman" w:cs="Times New Roman"/>
          <w:sz w:val="24"/>
          <w:szCs w:val="24"/>
        </w:rPr>
        <w:t>R</w:t>
      </w:r>
      <w:r w:rsidRPr="00617634">
        <w:rPr>
          <w:rFonts w:ascii="Times New Roman" w:hAnsi="Times New Roman" w:cs="Times New Roman"/>
          <w:sz w:val="24"/>
          <w:szCs w:val="24"/>
        </w:rPr>
        <w:t xml:space="preserve">adę </w:t>
      </w:r>
      <w:r w:rsidR="003171FC" w:rsidRPr="00617634">
        <w:rPr>
          <w:rFonts w:ascii="Times New Roman" w:hAnsi="Times New Roman" w:cs="Times New Roman"/>
          <w:sz w:val="24"/>
          <w:szCs w:val="24"/>
        </w:rPr>
        <w:t>G</w:t>
      </w:r>
      <w:r w:rsidRPr="00617634">
        <w:rPr>
          <w:rFonts w:ascii="Times New Roman" w:hAnsi="Times New Roman" w:cs="Times New Roman"/>
          <w:sz w:val="24"/>
          <w:szCs w:val="24"/>
        </w:rPr>
        <w:t>miny.</w:t>
      </w:r>
    </w:p>
    <w:p w14:paraId="7EB79350" w14:textId="3FC25874" w:rsidR="00342B04" w:rsidRPr="00617634" w:rsidRDefault="00342B04" w:rsidP="00342B04">
      <w:pPr>
        <w:spacing w:before="240"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634">
        <w:rPr>
          <w:rFonts w:ascii="Times New Roman" w:hAnsi="Times New Roman" w:cs="Times New Roman"/>
          <w:b/>
          <w:sz w:val="24"/>
          <w:szCs w:val="24"/>
        </w:rPr>
        <w:t>§ 8</w:t>
      </w:r>
    </w:p>
    <w:p w14:paraId="1241FB31" w14:textId="567814AF" w:rsidR="00C64349" w:rsidRPr="00342B6F" w:rsidRDefault="00C64349" w:rsidP="009D7B76">
      <w:pPr>
        <w:pStyle w:val="Akapitzlist"/>
        <w:numPr>
          <w:ilvl w:val="0"/>
          <w:numId w:val="33"/>
        </w:numPr>
        <w:spacing w:before="240" w:after="120" w:line="312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349">
        <w:rPr>
          <w:rFonts w:ascii="Times New Roman" w:hAnsi="Times New Roman" w:cs="Times New Roman"/>
          <w:bCs/>
          <w:sz w:val="24"/>
          <w:szCs w:val="24"/>
        </w:rPr>
        <w:t>Podanie do publicznej wiadomości przez komisję rekrutacyjną listy kandydatów zakwalifikowanych i kandydatów niezakwalifikowanych</w:t>
      </w:r>
      <w:r>
        <w:rPr>
          <w:rFonts w:ascii="Times New Roman" w:hAnsi="Times New Roman" w:cs="Times New Roman"/>
          <w:bCs/>
          <w:sz w:val="24"/>
          <w:szCs w:val="24"/>
        </w:rPr>
        <w:t xml:space="preserve"> odbędzie się dnia </w:t>
      </w:r>
      <w:r w:rsidRPr="00C64349">
        <w:rPr>
          <w:rFonts w:ascii="Times New Roman" w:hAnsi="Times New Roman" w:cs="Times New Roman"/>
          <w:b/>
          <w:sz w:val="24"/>
          <w:szCs w:val="24"/>
        </w:rPr>
        <w:t>27.03.3036r.</w:t>
      </w:r>
    </w:p>
    <w:p w14:paraId="3EFE125C" w14:textId="1A52416D" w:rsidR="00342B6F" w:rsidRPr="00342B6F" w:rsidRDefault="00342B6F" w:rsidP="009D7B76">
      <w:pPr>
        <w:pStyle w:val="Akapitzlist"/>
        <w:numPr>
          <w:ilvl w:val="0"/>
          <w:numId w:val="33"/>
        </w:numPr>
        <w:spacing w:before="240" w:after="120" w:line="312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B6F">
        <w:rPr>
          <w:rFonts w:ascii="Times New Roman" w:hAnsi="Times New Roman" w:cs="Times New Roman"/>
          <w:bCs/>
          <w:sz w:val="24"/>
          <w:szCs w:val="24"/>
        </w:rPr>
        <w:t xml:space="preserve">Potwierdzenie przez rodzica kandydata woli przyjęcia w postaci pisemnego oświadczenia </w:t>
      </w:r>
      <w:r>
        <w:rPr>
          <w:rFonts w:ascii="Times New Roman" w:hAnsi="Times New Roman" w:cs="Times New Roman"/>
          <w:bCs/>
          <w:sz w:val="24"/>
          <w:szCs w:val="24"/>
        </w:rPr>
        <w:t xml:space="preserve">odbywa się w dniach </w:t>
      </w:r>
      <w:r w:rsidRPr="00342B6F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Pr="00342B6F">
        <w:rPr>
          <w:rFonts w:ascii="Times New Roman" w:hAnsi="Times New Roman" w:cs="Times New Roman"/>
          <w:b/>
          <w:sz w:val="24"/>
          <w:szCs w:val="24"/>
        </w:rPr>
        <w:t>30.03.2026r. do 10.04.2026r.</w:t>
      </w:r>
    </w:p>
    <w:p w14:paraId="1DC8363B" w14:textId="507ACE1C" w:rsidR="009D7B76" w:rsidRPr="00C64349" w:rsidRDefault="009D7B76" w:rsidP="009D7B76">
      <w:pPr>
        <w:pStyle w:val="Akapitzlist"/>
        <w:numPr>
          <w:ilvl w:val="0"/>
          <w:numId w:val="33"/>
        </w:numPr>
        <w:spacing w:before="240" w:after="120" w:line="312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349">
        <w:rPr>
          <w:rFonts w:ascii="Times New Roman" w:hAnsi="Times New Roman" w:cs="Times New Roman"/>
          <w:bCs/>
          <w:sz w:val="24"/>
          <w:szCs w:val="24"/>
        </w:rPr>
        <w:t xml:space="preserve">Publikacja wyników naboru odbędzie się dnia </w:t>
      </w:r>
      <w:r w:rsidR="00617634" w:rsidRPr="00C64349">
        <w:rPr>
          <w:rFonts w:ascii="Times New Roman" w:hAnsi="Times New Roman" w:cs="Times New Roman"/>
          <w:b/>
          <w:sz w:val="24"/>
          <w:szCs w:val="24"/>
        </w:rPr>
        <w:t>17</w:t>
      </w:r>
      <w:r w:rsidRPr="00C64349">
        <w:rPr>
          <w:rFonts w:ascii="Times New Roman" w:hAnsi="Times New Roman" w:cs="Times New Roman"/>
          <w:b/>
          <w:sz w:val="24"/>
          <w:szCs w:val="24"/>
        </w:rPr>
        <w:t>.0</w:t>
      </w:r>
      <w:r w:rsidR="00617634" w:rsidRPr="00C64349">
        <w:rPr>
          <w:rFonts w:ascii="Times New Roman" w:hAnsi="Times New Roman" w:cs="Times New Roman"/>
          <w:b/>
          <w:sz w:val="24"/>
          <w:szCs w:val="24"/>
        </w:rPr>
        <w:t>4</w:t>
      </w:r>
      <w:r w:rsidRPr="00C64349">
        <w:rPr>
          <w:rFonts w:ascii="Times New Roman" w:hAnsi="Times New Roman" w:cs="Times New Roman"/>
          <w:b/>
          <w:sz w:val="24"/>
          <w:szCs w:val="24"/>
        </w:rPr>
        <w:t>.202</w:t>
      </w:r>
      <w:r w:rsidR="00617634" w:rsidRPr="00C64349">
        <w:rPr>
          <w:rFonts w:ascii="Times New Roman" w:hAnsi="Times New Roman" w:cs="Times New Roman"/>
          <w:b/>
          <w:sz w:val="24"/>
          <w:szCs w:val="24"/>
        </w:rPr>
        <w:t>6</w:t>
      </w:r>
      <w:r w:rsidRPr="00C64349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C6434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A14AB" w:rsidRPr="00C64349">
        <w:rPr>
          <w:rFonts w:ascii="Times New Roman" w:hAnsi="Times New Roman" w:cs="Times New Roman"/>
          <w:bCs/>
          <w:sz w:val="24"/>
          <w:szCs w:val="24"/>
        </w:rPr>
        <w:t>przez udostępnienie listy dzieci przyjętych i nieprzyjętych w widocznym miejscu w siedzibie przedszkola.</w:t>
      </w:r>
    </w:p>
    <w:p w14:paraId="58295B7E" w14:textId="77777777" w:rsidR="00342B04" w:rsidRPr="00617634" w:rsidRDefault="00342B04" w:rsidP="00342B04">
      <w:pPr>
        <w:spacing w:before="240" w:after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b/>
          <w:sz w:val="24"/>
          <w:szCs w:val="24"/>
        </w:rPr>
        <w:t>§ 9</w:t>
      </w:r>
    </w:p>
    <w:p w14:paraId="716CB5CE" w14:textId="1F542860" w:rsidR="00DA503D" w:rsidRPr="00990D80" w:rsidRDefault="00342B04" w:rsidP="00617634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34">
        <w:rPr>
          <w:rFonts w:ascii="Times New Roman" w:hAnsi="Times New Roman" w:cs="Times New Roman"/>
          <w:sz w:val="24"/>
          <w:szCs w:val="24"/>
        </w:rPr>
        <w:t>Wnioski o przyjęcie do przedszkola wypełnione nieprawidłowo lub niekompletnie (mylny PESEL, brak podpisu, daty itp.) z powodu niespełnienia formalnych kryteriów, uniemożliwiających wprowadzenie danych do systemu komputerowego, nie będą rozpatrywane.</w:t>
      </w:r>
    </w:p>
    <w:p w14:paraId="4E0727E1" w14:textId="77777777" w:rsidR="00EE666F" w:rsidRPr="00990D80" w:rsidRDefault="00EE666F" w:rsidP="00251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990D8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Załączniki do regulaminu:</w:t>
      </w:r>
    </w:p>
    <w:p w14:paraId="0391B70A" w14:textId="77777777" w:rsidR="00EE666F" w:rsidRPr="00990D80" w:rsidRDefault="00EE666F" w:rsidP="00EE6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27AC04" w14:textId="77777777" w:rsidR="00EE666F" w:rsidRPr="00990D80" w:rsidRDefault="00EE666F" w:rsidP="00EE666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0D80">
        <w:rPr>
          <w:rFonts w:ascii="Times New Roman" w:eastAsia="Times New Roman" w:hAnsi="Times New Roman" w:cs="Times New Roman"/>
          <w:bCs/>
          <w:sz w:val="24"/>
          <w:szCs w:val="24"/>
        </w:rPr>
        <w:t xml:space="preserve">Wzór listy kandydatów zakwalifikowanych do przedszkola </w:t>
      </w:r>
      <w:bookmarkStart w:id="0" w:name="_Hlk481600605"/>
      <w:r w:rsidRPr="00990D80">
        <w:rPr>
          <w:rFonts w:ascii="Times New Roman" w:eastAsia="Times New Roman" w:hAnsi="Times New Roman" w:cs="Times New Roman"/>
          <w:bCs/>
          <w:sz w:val="24"/>
          <w:szCs w:val="24"/>
        </w:rPr>
        <w:t>– załącznik 1.</w:t>
      </w:r>
      <w:bookmarkEnd w:id="0"/>
    </w:p>
    <w:p w14:paraId="74FEBD76" w14:textId="77777777" w:rsidR="00EE666F" w:rsidRPr="00990D80" w:rsidRDefault="00EE666F" w:rsidP="00EE666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481600609"/>
      <w:r w:rsidRPr="00990D80">
        <w:rPr>
          <w:rFonts w:ascii="Times New Roman" w:eastAsia="Times New Roman" w:hAnsi="Times New Roman" w:cs="Times New Roman"/>
          <w:bCs/>
          <w:sz w:val="24"/>
          <w:szCs w:val="24"/>
        </w:rPr>
        <w:t xml:space="preserve">Wzór listy kandydatów </w:t>
      </w:r>
      <w:bookmarkEnd w:id="1"/>
      <w:r w:rsidRPr="00990D80">
        <w:rPr>
          <w:rFonts w:ascii="Times New Roman" w:eastAsia="Times New Roman" w:hAnsi="Times New Roman" w:cs="Times New Roman"/>
          <w:bCs/>
          <w:sz w:val="24"/>
          <w:szCs w:val="24"/>
        </w:rPr>
        <w:t>niezakwalifikowanych do przedszkola – załącznik 2.</w:t>
      </w:r>
    </w:p>
    <w:p w14:paraId="6BB757EB" w14:textId="77777777" w:rsidR="00EE666F" w:rsidRPr="00990D80" w:rsidRDefault="00EE666F" w:rsidP="00EE666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0D80">
        <w:rPr>
          <w:rFonts w:ascii="Times New Roman" w:eastAsia="Times New Roman" w:hAnsi="Times New Roman" w:cs="Times New Roman"/>
          <w:bCs/>
          <w:sz w:val="24"/>
          <w:szCs w:val="24"/>
        </w:rPr>
        <w:t>Wzór listy kandydatów przyjętych do przedszkola – załącznik 3.</w:t>
      </w:r>
    </w:p>
    <w:p w14:paraId="73B4BC8B" w14:textId="77777777" w:rsidR="00EE666F" w:rsidRPr="00990D80" w:rsidRDefault="00EE666F" w:rsidP="00EE666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0D80">
        <w:rPr>
          <w:rFonts w:ascii="Times New Roman" w:eastAsia="Times New Roman" w:hAnsi="Times New Roman" w:cs="Times New Roman"/>
          <w:bCs/>
          <w:sz w:val="24"/>
          <w:szCs w:val="24"/>
        </w:rPr>
        <w:t>Wzór listy kandydatów nieprzyjętych – załącznik 4.</w:t>
      </w:r>
    </w:p>
    <w:p w14:paraId="7F2C7001" w14:textId="4AA56011" w:rsidR="00617634" w:rsidRPr="00320DC2" w:rsidRDefault="00EE666F" w:rsidP="0061763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0D80">
        <w:rPr>
          <w:rFonts w:ascii="Times New Roman" w:eastAsia="Times New Roman" w:hAnsi="Times New Roman" w:cs="Times New Roman"/>
          <w:bCs/>
          <w:sz w:val="24"/>
          <w:szCs w:val="24"/>
        </w:rPr>
        <w:t xml:space="preserve">Zobowiązanie do poufności i bezstronności – załącznik </w:t>
      </w:r>
      <w:bookmarkStart w:id="2" w:name="_Hlk101775793"/>
      <w:r w:rsidR="0038417D" w:rsidRPr="00990D8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38417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0EC40FB" w14:textId="77777777" w:rsidR="00990D80" w:rsidRDefault="00EE666F" w:rsidP="00EE666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  </w:t>
      </w:r>
    </w:p>
    <w:p w14:paraId="7AEE5F56" w14:textId="77777777" w:rsidR="00990D80" w:rsidRDefault="00990D80" w:rsidP="00EE666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</w:p>
    <w:p w14:paraId="2D2CB90B" w14:textId="77777777" w:rsidR="00990D80" w:rsidRDefault="00990D80" w:rsidP="00EE666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</w:p>
    <w:p w14:paraId="7684388C" w14:textId="25CC6433" w:rsidR="00EE666F" w:rsidRDefault="00EE666F" w:rsidP="00EE666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lastRenderedPageBreak/>
        <w:t>Załącznik nr 1</w:t>
      </w:r>
    </w:p>
    <w:p w14:paraId="497A419A" w14:textId="77777777" w:rsidR="00EE666F" w:rsidRDefault="00EE666F" w:rsidP="00EE666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do Regulaminu pracy Komisji Rekrutacyjnej</w:t>
      </w:r>
    </w:p>
    <w:p w14:paraId="72339CC4" w14:textId="77777777" w:rsidR="00EE666F" w:rsidRDefault="00EE666F" w:rsidP="00EE666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wprowadzonego Zarządzeniem Dyrektora </w:t>
      </w:r>
    </w:p>
    <w:p w14:paraId="4111F3A7" w14:textId="29DADCBE" w:rsidR="00EE666F" w:rsidRDefault="00EE666F" w:rsidP="00EE666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Nr </w:t>
      </w:r>
      <w:r w:rsidR="003171FC">
        <w:rPr>
          <w:rFonts w:ascii="Times New Roman" w:eastAsia="Times New Roman" w:hAnsi="Times New Roman"/>
          <w:i/>
          <w:sz w:val="16"/>
          <w:szCs w:val="16"/>
        </w:rPr>
        <w:t>4</w:t>
      </w:r>
      <w:r w:rsidR="00B85359">
        <w:rPr>
          <w:rFonts w:ascii="Times New Roman" w:eastAsia="Times New Roman" w:hAnsi="Times New Roman"/>
          <w:i/>
          <w:sz w:val="16"/>
          <w:szCs w:val="16"/>
        </w:rPr>
        <w:t>/202</w:t>
      </w:r>
      <w:r w:rsidR="00FD5998">
        <w:rPr>
          <w:rFonts w:ascii="Times New Roman" w:eastAsia="Times New Roman" w:hAnsi="Times New Roman"/>
          <w:i/>
          <w:sz w:val="16"/>
          <w:szCs w:val="16"/>
        </w:rPr>
        <w:t>6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z dnia </w:t>
      </w:r>
      <w:r w:rsidR="00FD5998">
        <w:rPr>
          <w:rFonts w:ascii="Times New Roman" w:eastAsia="Times New Roman" w:hAnsi="Times New Roman"/>
          <w:i/>
          <w:sz w:val="16"/>
          <w:szCs w:val="16"/>
        </w:rPr>
        <w:t>6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lutego 202</w:t>
      </w:r>
      <w:r w:rsidR="00FD5998">
        <w:rPr>
          <w:rFonts w:ascii="Times New Roman" w:eastAsia="Times New Roman" w:hAnsi="Times New Roman"/>
          <w:i/>
          <w:sz w:val="16"/>
          <w:szCs w:val="16"/>
        </w:rPr>
        <w:t>6</w:t>
      </w:r>
      <w:r>
        <w:rPr>
          <w:rFonts w:ascii="Times New Roman" w:eastAsia="Times New Roman" w:hAnsi="Times New Roman"/>
          <w:i/>
          <w:sz w:val="16"/>
          <w:szCs w:val="16"/>
        </w:rPr>
        <w:t>r.</w:t>
      </w:r>
    </w:p>
    <w:p w14:paraId="68BD2F99" w14:textId="77777777" w:rsidR="00EE666F" w:rsidRDefault="00EE666F" w:rsidP="00EE66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3192FFA" w14:textId="77777777" w:rsidR="0080173B" w:rsidRDefault="0080173B" w:rsidP="00EE66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CD7E9EF" w14:textId="77777777" w:rsidR="00EE666F" w:rsidRDefault="00EE666F" w:rsidP="00EE666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Lista  kandydatów zakwalifikowanych </w:t>
      </w:r>
    </w:p>
    <w:p w14:paraId="42363823" w14:textId="77777777" w:rsidR="00EE666F" w:rsidRDefault="00EE666F" w:rsidP="00EE666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do Gminnego Przedszkola w Rogowie</w:t>
      </w:r>
    </w:p>
    <w:p w14:paraId="6AC1B9AE" w14:textId="0CF08D45" w:rsidR="00EE666F" w:rsidRDefault="00EE666F" w:rsidP="0080173B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na rok szkolny 202</w:t>
      </w:r>
      <w:r w:rsidR="00617634"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</w:rPr>
        <w:t>/202</w:t>
      </w:r>
      <w:r w:rsidR="00617634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415659E0" w14:textId="77777777" w:rsidR="0080173B" w:rsidRPr="0080173B" w:rsidRDefault="0080173B" w:rsidP="0080173B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4FD3A41" w14:textId="77777777" w:rsidR="00EE666F" w:rsidRPr="0080173B" w:rsidRDefault="00EE666F" w:rsidP="00EE6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1B094A0" w14:textId="4CCABBB7" w:rsidR="00EE666F" w:rsidRPr="0080173B" w:rsidRDefault="00EE666F" w:rsidP="008017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80173B">
        <w:rPr>
          <w:rFonts w:ascii="Times New Roman" w:eastAsia="Times New Roman" w:hAnsi="Times New Roman"/>
          <w:bCs/>
          <w:i/>
          <w:iCs/>
          <w:sz w:val="24"/>
          <w:szCs w:val="24"/>
        </w:rPr>
        <w:t>Zakwalifikowała niżej wymienionych kandydatów do przedszkola na rok szkolny 202</w:t>
      </w:r>
      <w:r w:rsidR="00617634" w:rsidRPr="0080173B">
        <w:rPr>
          <w:rFonts w:ascii="Times New Roman" w:eastAsia="Times New Roman" w:hAnsi="Times New Roman"/>
          <w:bCs/>
          <w:i/>
          <w:iCs/>
          <w:sz w:val="24"/>
          <w:szCs w:val="24"/>
        </w:rPr>
        <w:t>6</w:t>
      </w:r>
      <w:r w:rsidRPr="0080173B">
        <w:rPr>
          <w:rFonts w:ascii="Times New Roman" w:eastAsia="Times New Roman" w:hAnsi="Times New Roman"/>
          <w:bCs/>
          <w:i/>
          <w:iCs/>
          <w:sz w:val="24"/>
          <w:szCs w:val="24"/>
        </w:rPr>
        <w:t>/202</w:t>
      </w:r>
      <w:r w:rsidR="00617634" w:rsidRPr="0080173B">
        <w:rPr>
          <w:rFonts w:ascii="Times New Roman" w:eastAsia="Times New Roman" w:hAnsi="Times New Roman"/>
          <w:bCs/>
          <w:i/>
          <w:iCs/>
          <w:sz w:val="24"/>
          <w:szCs w:val="24"/>
        </w:rPr>
        <w:t>7</w:t>
      </w:r>
    </w:p>
    <w:p w14:paraId="0E427CC5" w14:textId="77777777" w:rsidR="00EE666F" w:rsidRDefault="00EE666F" w:rsidP="00617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885"/>
        <w:gridCol w:w="2097"/>
        <w:gridCol w:w="1985"/>
      </w:tblGrid>
      <w:tr w:rsidR="006C654B" w14:paraId="4C255D68" w14:textId="3364C735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14:paraId="27B93F59" w14:textId="37AC3555" w:rsidR="006C654B" w:rsidRPr="00617634" w:rsidRDefault="00617634" w:rsidP="006176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L.P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1280" w14:textId="77777777" w:rsidR="006C654B" w:rsidRPr="00617634" w:rsidRDefault="006C654B" w:rsidP="006176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Nazwisko i imię dziecka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71D2" w14:textId="78938103" w:rsidR="006C654B" w:rsidRPr="00617634" w:rsidRDefault="006C654B" w:rsidP="006176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634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Rok urodzenia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B57" w14:textId="4DC954CA" w:rsidR="006C654B" w:rsidRPr="00617634" w:rsidRDefault="006C654B" w:rsidP="006176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634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</w:tr>
      <w:tr w:rsidR="00754CE3" w14:paraId="4849E63A" w14:textId="68E599F6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29A2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74C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AA95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7172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4190A233" w14:textId="419E8B47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1F94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48CF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116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FAD5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5D0F3DAD" w14:textId="28894B78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43C2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363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4BF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0E4A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176CAD44" w14:textId="1FEBAAF7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EAF8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CC3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9EF3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7B6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31A098B0" w14:textId="5D9D9694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CD24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A3D7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6B3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A275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1E99A4AC" w14:textId="4FE2D48D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74D8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8BAA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2B5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0462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543D80E4" w14:textId="7A275071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2B56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559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462B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34C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247C42F6" w14:textId="25B04A50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8E2C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195C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D11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9708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782B0E51" w14:textId="50769956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A12C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B99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BE3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6230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63F62F5C" w14:textId="70EBDA51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24E0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B22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D550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4811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7198DB17" w14:textId="6633C102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B954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D4B6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1413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609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50AC2C8C" w14:textId="521A39F1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F86B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C79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25D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C62A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16ACA68C" w14:textId="6B5E2D8C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CAA0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F2D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0F59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574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5EB7D4F7" w14:textId="490681CD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FAD5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381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4BC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FFD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41B76DD0" w14:textId="00BE59EC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EB4F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1EE7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384B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F05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21D98C63" w14:textId="37253BD2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92DD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B01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395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ADA6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4CE3" w14:paraId="329CEEB3" w14:textId="098BAEBF" w:rsidTr="006176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82F7" w14:textId="77777777" w:rsidR="00754CE3" w:rsidRPr="00617634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FEC5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884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E42" w14:textId="77777777" w:rsidR="00754CE3" w:rsidRDefault="00754CE3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654B" w14:paraId="302299B8" w14:textId="77777777" w:rsidTr="00617634">
        <w:tc>
          <w:tcPr>
            <w:tcW w:w="817" w:type="dxa"/>
          </w:tcPr>
          <w:p w14:paraId="19BB477F" w14:textId="78E488E9" w:rsidR="006C654B" w:rsidRPr="00617634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885" w:type="dxa"/>
          </w:tcPr>
          <w:p w14:paraId="40B28291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1B47CDB1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AAD10D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654B" w14:paraId="6BE54BF3" w14:textId="77777777" w:rsidTr="00617634">
        <w:tc>
          <w:tcPr>
            <w:tcW w:w="817" w:type="dxa"/>
          </w:tcPr>
          <w:p w14:paraId="3A6FF1F3" w14:textId="57ED3B7C" w:rsidR="006C654B" w:rsidRPr="00617634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885" w:type="dxa"/>
          </w:tcPr>
          <w:p w14:paraId="73A1C367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1FD2353D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513183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654B" w14:paraId="18A763A6" w14:textId="77777777" w:rsidTr="00617634">
        <w:tc>
          <w:tcPr>
            <w:tcW w:w="817" w:type="dxa"/>
          </w:tcPr>
          <w:p w14:paraId="569F8F8E" w14:textId="430FE1DB" w:rsidR="006C654B" w:rsidRPr="00617634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885" w:type="dxa"/>
          </w:tcPr>
          <w:p w14:paraId="4253122D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7ED2F27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36A6BD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654B" w14:paraId="2F88A70B" w14:textId="77777777" w:rsidTr="00617634">
        <w:tc>
          <w:tcPr>
            <w:tcW w:w="817" w:type="dxa"/>
          </w:tcPr>
          <w:p w14:paraId="68A6999D" w14:textId="53587848" w:rsidR="006C654B" w:rsidRPr="00617634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885" w:type="dxa"/>
          </w:tcPr>
          <w:p w14:paraId="5A6012B8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32BB1242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B839A7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654B" w14:paraId="7A6EFE76" w14:textId="77777777" w:rsidTr="00617634">
        <w:tc>
          <w:tcPr>
            <w:tcW w:w="817" w:type="dxa"/>
          </w:tcPr>
          <w:p w14:paraId="287D0FA3" w14:textId="040B4750" w:rsidR="006C654B" w:rsidRPr="00617634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3885" w:type="dxa"/>
          </w:tcPr>
          <w:p w14:paraId="60CDB45C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4E8D0696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42882E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654B" w14:paraId="35B82CF4" w14:textId="77777777" w:rsidTr="00617634">
        <w:tc>
          <w:tcPr>
            <w:tcW w:w="817" w:type="dxa"/>
          </w:tcPr>
          <w:p w14:paraId="421A2DE4" w14:textId="354EBADA" w:rsidR="006C654B" w:rsidRPr="00617634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3885" w:type="dxa"/>
          </w:tcPr>
          <w:p w14:paraId="015F671D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44036A7F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19755C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654B" w14:paraId="389D7612" w14:textId="77777777" w:rsidTr="00617634">
        <w:tc>
          <w:tcPr>
            <w:tcW w:w="817" w:type="dxa"/>
          </w:tcPr>
          <w:p w14:paraId="75A16102" w14:textId="5E61EBB2" w:rsidR="006C654B" w:rsidRPr="00617634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885" w:type="dxa"/>
          </w:tcPr>
          <w:p w14:paraId="4B1377CC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44E7A081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055513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654B" w14:paraId="2AB1C4F4" w14:textId="77777777" w:rsidTr="00617634">
        <w:tc>
          <w:tcPr>
            <w:tcW w:w="817" w:type="dxa"/>
          </w:tcPr>
          <w:p w14:paraId="0BC764E9" w14:textId="6D9BFDC7" w:rsidR="006C654B" w:rsidRPr="00617634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76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3885" w:type="dxa"/>
          </w:tcPr>
          <w:p w14:paraId="7B770659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03B7E05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5E38B2" w14:textId="77777777" w:rsidR="006C654B" w:rsidRDefault="006C654B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62E654A" w14:textId="28C2AB89" w:rsidR="0080173B" w:rsidRDefault="00EE666F" w:rsidP="0080173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173B">
        <w:rPr>
          <w:rFonts w:ascii="Times New Roman" w:eastAsia="Times New Roman" w:hAnsi="Times New Roman"/>
          <w:sz w:val="24"/>
          <w:szCs w:val="24"/>
        </w:rPr>
        <w:t>Data podania do publicznej wiadomości listy: .......................................</w:t>
      </w:r>
    </w:p>
    <w:p w14:paraId="2CFA2E0D" w14:textId="77777777" w:rsidR="00EE666F" w:rsidRDefault="00EE666F" w:rsidP="00EE666F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................................................................................</w:t>
      </w:r>
    </w:p>
    <w:p w14:paraId="3B347CB6" w14:textId="77777777" w:rsidR="0080173B" w:rsidRDefault="00EE666F" w:rsidP="0080173B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>(podpis Przewodniczącego Komisji Rekrutacyjnej</w:t>
      </w:r>
    </w:p>
    <w:p w14:paraId="55746BCE" w14:textId="36C4E93C" w:rsidR="00481A7A" w:rsidRPr="0080173B" w:rsidRDefault="00481A7A" w:rsidP="008017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16"/>
          <w:szCs w:val="16"/>
        </w:rPr>
        <w:lastRenderedPageBreak/>
        <w:t xml:space="preserve">  Załącznik nr 2</w:t>
      </w:r>
    </w:p>
    <w:p w14:paraId="05E97F02" w14:textId="77777777" w:rsidR="00FD5998" w:rsidRDefault="00FD5998" w:rsidP="00FD599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do Regulaminu pracy Komisji Rekrutacyjnej</w:t>
      </w:r>
    </w:p>
    <w:p w14:paraId="69BA34BC" w14:textId="77777777" w:rsidR="00FD5998" w:rsidRDefault="00FD5998" w:rsidP="00FD599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wprowadzonego Zarządzeniem Dyrektora </w:t>
      </w:r>
    </w:p>
    <w:p w14:paraId="2785F54D" w14:textId="77777777" w:rsidR="00FD5998" w:rsidRDefault="00FD5998" w:rsidP="00FD599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Nr 4/2026 z dnia 6 lutego 2026r.</w:t>
      </w:r>
    </w:p>
    <w:p w14:paraId="59205F1E" w14:textId="77777777" w:rsidR="00FD5998" w:rsidRDefault="00FD5998" w:rsidP="00FD59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33E3AC" w14:textId="77777777" w:rsidR="00481A7A" w:rsidRDefault="00481A7A" w:rsidP="0080173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0A6C9221" w14:textId="77777777" w:rsidR="00EE666F" w:rsidRDefault="00EE666F" w:rsidP="00EE666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Lista  kandydatów niezakwalifikowanych </w:t>
      </w:r>
    </w:p>
    <w:p w14:paraId="022EA188" w14:textId="77777777" w:rsidR="00EE666F" w:rsidRDefault="00EE666F" w:rsidP="00EE666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do Gminnego Przedszkola w Rogowie</w:t>
      </w:r>
    </w:p>
    <w:p w14:paraId="51F791F5" w14:textId="5556963C" w:rsidR="00EE666F" w:rsidRDefault="00EE666F" w:rsidP="00EE666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na rok szkolny 202</w:t>
      </w:r>
      <w:r w:rsidR="0080173B"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</w:rPr>
        <w:t>/202</w:t>
      </w:r>
      <w:r w:rsidR="0080173B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36006D84" w14:textId="77777777" w:rsidR="00EE666F" w:rsidRDefault="00EE666F" w:rsidP="00EE6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762A02" w14:textId="7CB62E5B" w:rsidR="00EE666F" w:rsidRPr="0080173B" w:rsidRDefault="00EE666F" w:rsidP="00801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80173B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Nie zakwalifikowała niżej wymienionych kandydatów do przedszkola na rok szkolny 202</w:t>
      </w:r>
      <w:r w:rsidR="0080173B" w:rsidRPr="0080173B">
        <w:rPr>
          <w:rFonts w:ascii="Times New Roman" w:eastAsia="Times New Roman" w:hAnsi="Times New Roman"/>
          <w:bCs/>
          <w:i/>
          <w:iCs/>
          <w:sz w:val="24"/>
          <w:szCs w:val="24"/>
        </w:rPr>
        <w:t>6</w:t>
      </w:r>
      <w:r w:rsidRPr="0080173B">
        <w:rPr>
          <w:rFonts w:ascii="Times New Roman" w:eastAsia="Times New Roman" w:hAnsi="Times New Roman"/>
          <w:bCs/>
          <w:i/>
          <w:iCs/>
          <w:sz w:val="24"/>
          <w:szCs w:val="24"/>
        </w:rPr>
        <w:t>/202</w:t>
      </w:r>
      <w:r w:rsidR="0080173B">
        <w:rPr>
          <w:rFonts w:ascii="Times New Roman" w:eastAsia="Times New Roman" w:hAnsi="Times New Roman"/>
          <w:bCs/>
          <w:i/>
          <w:iCs/>
          <w:sz w:val="24"/>
          <w:szCs w:val="24"/>
        </w:rPr>
        <w:t>7</w:t>
      </w:r>
    </w:p>
    <w:p w14:paraId="55366C63" w14:textId="77777777" w:rsidR="00EE666F" w:rsidRDefault="00EE666F" w:rsidP="00801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7938"/>
      </w:tblGrid>
      <w:tr w:rsidR="00EE666F" w14:paraId="25A588C6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EDC1" w14:textId="77777777" w:rsidR="00EE666F" w:rsidRPr="0080173B" w:rsidRDefault="00EE666F" w:rsidP="00801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B19B" w14:textId="77777777" w:rsidR="00EE666F" w:rsidRDefault="00EE666F" w:rsidP="00801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Nazwisko i imię dziecka</w:t>
            </w:r>
          </w:p>
          <w:p w14:paraId="00BA8100" w14:textId="77777777" w:rsidR="0080173B" w:rsidRDefault="0080173B" w:rsidP="00801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9F5CC25" w14:textId="77777777" w:rsidR="0080173B" w:rsidRPr="0080173B" w:rsidRDefault="0080173B" w:rsidP="00801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666F" w14:paraId="17905649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EBE5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37A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708A37B8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F362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74E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62A5145F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8CA0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967C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20050235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7985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A91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382A0BE3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6372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575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1B1FC370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C9E6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4C81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769A6D72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599C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78D0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434D0495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9CDC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73DE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14B46331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A869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DA4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155F818E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16E1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BE7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235C1402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E6C0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1624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477FF57B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5BA8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816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792916DC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4016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3BA5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4B2BC99C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E1BF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1E8D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4DBF1172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3CF6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AA9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5AEA1276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2A44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31A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201FB8B0" w14:textId="77777777" w:rsidTr="0080173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26C9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8C5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56318BD" w14:textId="77777777" w:rsidR="0080173B" w:rsidRDefault="0080173B" w:rsidP="0080173B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BFCF779" w14:textId="03D238F4" w:rsidR="00EE666F" w:rsidRDefault="00EE666F" w:rsidP="0080173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Data podania do publicznej wiadomości listy: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</w:t>
      </w:r>
    </w:p>
    <w:p w14:paraId="64CDC8F6" w14:textId="77777777" w:rsidR="0080173B" w:rsidRDefault="0080173B" w:rsidP="00EE666F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9953D92" w14:textId="77777777" w:rsidR="00EE666F" w:rsidRDefault="00EE666F" w:rsidP="00EE666F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................................................................................</w:t>
      </w:r>
    </w:p>
    <w:p w14:paraId="66041F2E" w14:textId="27C39D89" w:rsidR="00320DC2" w:rsidRDefault="00EE666F" w:rsidP="00481A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>(podpis Przewodniczącego Komisji Rekrutacyjnej</w:t>
      </w:r>
      <w:r w:rsidR="00FD5998">
        <w:rPr>
          <w:rFonts w:ascii="Times New Roman" w:eastAsia="Times New Roman" w:hAnsi="Times New Roman"/>
          <w:i/>
          <w:sz w:val="24"/>
          <w:szCs w:val="24"/>
        </w:rPr>
        <w:t>)</w:t>
      </w:r>
    </w:p>
    <w:p w14:paraId="2D1EE2E7" w14:textId="77777777" w:rsidR="00990D80" w:rsidRPr="0080173B" w:rsidRDefault="00990D80" w:rsidP="00481A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B27176E" w14:textId="4E9612F3" w:rsidR="00481A7A" w:rsidRDefault="00481A7A" w:rsidP="00481A7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Załącznik nr 3</w:t>
      </w:r>
    </w:p>
    <w:p w14:paraId="3C1BCA41" w14:textId="77777777" w:rsidR="00FD5998" w:rsidRDefault="00FD5998" w:rsidP="00FD599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do Regulaminu pracy Komisji Rekrutacyjnej</w:t>
      </w:r>
    </w:p>
    <w:p w14:paraId="112AED8B" w14:textId="77777777" w:rsidR="00FD5998" w:rsidRDefault="00FD5998" w:rsidP="00FD599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wprowadzonego Zarządzeniem Dyrektora </w:t>
      </w:r>
    </w:p>
    <w:p w14:paraId="36E79D60" w14:textId="77777777" w:rsidR="00FD5998" w:rsidRDefault="00FD5998" w:rsidP="00FD599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Nr 4/2026 z dnia 6 lutego 2026r.</w:t>
      </w:r>
    </w:p>
    <w:p w14:paraId="6E8D4856" w14:textId="77777777" w:rsidR="00FD5998" w:rsidRDefault="00FD5998" w:rsidP="00FD59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25F3045" w14:textId="77777777" w:rsidR="00EE666F" w:rsidRDefault="00EE666F" w:rsidP="00EE6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8CBCE76" w14:textId="77777777" w:rsidR="00EE666F" w:rsidRDefault="00EE666F" w:rsidP="00EE66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4DBC6766" w14:textId="77777777" w:rsidR="00EE666F" w:rsidRDefault="00EE666F" w:rsidP="00EE666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Lista  kandydatów przyjętych </w:t>
      </w:r>
    </w:p>
    <w:p w14:paraId="4FD7886C" w14:textId="77777777" w:rsidR="00EE666F" w:rsidRDefault="00EE666F" w:rsidP="00EE666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do Gminnego Przedszkola w Rogowie</w:t>
      </w:r>
    </w:p>
    <w:p w14:paraId="1A99854F" w14:textId="44191B9F" w:rsidR="00EE666F" w:rsidRDefault="00EE666F" w:rsidP="00EE666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na rok szkolny 202</w:t>
      </w:r>
      <w:r w:rsidR="0080173B">
        <w:rPr>
          <w:rFonts w:ascii="Times New Roman" w:eastAsia="Times New Roman" w:hAnsi="Times New Roman"/>
          <w:b/>
          <w:sz w:val="24"/>
          <w:szCs w:val="24"/>
        </w:rPr>
        <w:t>6</w:t>
      </w:r>
      <w:r w:rsidR="00481A7A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202</w:t>
      </w:r>
      <w:r w:rsidR="0080173B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0B3A0A46" w14:textId="77777777" w:rsidR="00EE666F" w:rsidRDefault="00EE666F" w:rsidP="00EE66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CA8DFB8" w14:textId="77777777" w:rsidR="00EE666F" w:rsidRPr="0080173B" w:rsidRDefault="00EE666F" w:rsidP="008017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59B69D8" w14:textId="2DC772D2" w:rsidR="00EE666F" w:rsidRPr="0080173B" w:rsidRDefault="00EE666F" w:rsidP="0080173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0173B">
        <w:rPr>
          <w:rFonts w:ascii="Times New Roman" w:eastAsia="Times New Roman" w:hAnsi="Times New Roman"/>
          <w:b/>
          <w:sz w:val="24"/>
          <w:szCs w:val="24"/>
        </w:rPr>
        <w:t>Przyjmuje na rok szkolny wymienionych kandydatów 202</w:t>
      </w:r>
      <w:r w:rsidR="0080173B" w:rsidRPr="0080173B">
        <w:rPr>
          <w:rFonts w:ascii="Times New Roman" w:eastAsia="Times New Roman" w:hAnsi="Times New Roman"/>
          <w:b/>
          <w:sz w:val="24"/>
          <w:szCs w:val="24"/>
        </w:rPr>
        <w:t>6</w:t>
      </w:r>
      <w:r w:rsidRPr="0080173B">
        <w:rPr>
          <w:rFonts w:ascii="Times New Roman" w:eastAsia="Times New Roman" w:hAnsi="Times New Roman"/>
          <w:b/>
          <w:sz w:val="24"/>
          <w:szCs w:val="24"/>
        </w:rPr>
        <w:t>/202</w:t>
      </w:r>
      <w:r w:rsidR="0080173B" w:rsidRPr="0080173B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36382856" w14:textId="77777777" w:rsidR="00EE666F" w:rsidRPr="0080173B" w:rsidRDefault="00EE666F" w:rsidP="00EE6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817"/>
        <w:gridCol w:w="8250"/>
      </w:tblGrid>
      <w:tr w:rsidR="00EE666F" w:rsidRPr="0080173B" w14:paraId="6E8846C9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2CCE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B234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Nazwisko i imię dziecka</w:t>
            </w:r>
          </w:p>
        </w:tc>
      </w:tr>
      <w:tr w:rsidR="00EE666F" w14:paraId="46E0A7D6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7B50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9449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1D3CD23B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8533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C1CE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112D26A8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E578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03BD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3586EF09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A8F7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CC78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1761A448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0523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387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0BF7034B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2784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B43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4F7BE8BF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1D3B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10C4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38B271B8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D468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95A4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67F29E07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8213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1C4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66856589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6ABA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48E6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7DDF7CD6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2BA3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126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4681C9EC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1C60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175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63BCA3A9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37D8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F37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1A1349A1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6CB3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4DB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29B358FB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77AF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5862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6AF8DD50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638F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3EA3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437908BF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27B1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A537" w14:textId="77777777" w:rsidR="00EE666F" w:rsidRDefault="00EE666F" w:rsidP="00801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5515218" w14:textId="1D6070EA" w:rsidR="00EE666F" w:rsidRDefault="00EE666F" w:rsidP="0080173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 Najniższa liczba punktów uprawniająca do przyjęcia wynosiła ……</w:t>
      </w:r>
      <w:r w:rsidR="0080173B">
        <w:rPr>
          <w:rFonts w:ascii="Times New Roman" w:eastAsia="Times New Roman" w:hAnsi="Times New Roman"/>
          <w:b/>
          <w:sz w:val="24"/>
          <w:szCs w:val="24"/>
        </w:rPr>
        <w:t>………………</w:t>
      </w:r>
      <w:r>
        <w:rPr>
          <w:rFonts w:ascii="Times New Roman" w:eastAsia="Times New Roman" w:hAnsi="Times New Roman"/>
          <w:b/>
          <w:sz w:val="24"/>
          <w:szCs w:val="24"/>
        </w:rPr>
        <w:t>. pkt.</w:t>
      </w:r>
    </w:p>
    <w:p w14:paraId="6BC719DD" w14:textId="4F1E4A41" w:rsidR="00EE666F" w:rsidRDefault="00EE666F" w:rsidP="0080173B">
      <w:pPr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  Po zakończonym postępowaniu rekrutacyjnym Przedszkole posiada  </w:t>
      </w:r>
      <w:r w:rsidR="0080173B">
        <w:rPr>
          <w:rFonts w:ascii="Times New Roman" w:eastAsia="Times New Roman" w:hAnsi="Times New Roman"/>
          <w:b/>
          <w:sz w:val="24"/>
          <w:szCs w:val="24"/>
        </w:rPr>
        <w:t>……</w:t>
      </w:r>
      <w:r>
        <w:rPr>
          <w:rFonts w:ascii="Times New Roman" w:eastAsia="Times New Roman" w:hAnsi="Times New Roman"/>
          <w:b/>
          <w:sz w:val="24"/>
          <w:szCs w:val="24"/>
        </w:rPr>
        <w:t>… wolnych    miejsc w grupie …. /</w:t>
      </w:r>
      <w:r>
        <w:rPr>
          <w:rFonts w:ascii="Times New Roman" w:eastAsia="Times New Roman" w:hAnsi="Times New Roman"/>
          <w:i/>
          <w:sz w:val="24"/>
          <w:szCs w:val="24"/>
        </w:rPr>
        <w:t>nie posiada wolnych miejsc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50382780" w14:textId="77777777" w:rsidR="00EE666F" w:rsidRDefault="00EE666F" w:rsidP="0080173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  Data podania do publicznej wiadomości listy: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</w:t>
      </w:r>
    </w:p>
    <w:p w14:paraId="155028DA" w14:textId="77777777" w:rsidR="00EE666F" w:rsidRDefault="00EE666F" w:rsidP="00EE666F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F3BF462" w14:textId="77777777" w:rsidR="00EE666F" w:rsidRDefault="00EE666F" w:rsidP="00EE666F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................................................................................</w:t>
      </w:r>
    </w:p>
    <w:p w14:paraId="5D0C6A53" w14:textId="14F384B9" w:rsidR="00320DC2" w:rsidRDefault="00EE666F" w:rsidP="00EE26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>(podpis Przewodniczącego Komisji Rekrutacyjnej</w:t>
      </w:r>
      <w:r w:rsidR="00FD5998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31903F38" w14:textId="77777777" w:rsidR="00990D80" w:rsidRPr="00320DC2" w:rsidRDefault="00990D80" w:rsidP="00EE26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21CDCD" w14:textId="7B7629CE" w:rsidR="00EE2667" w:rsidRDefault="00EE2667" w:rsidP="00EE2667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   Załącznik nr 4</w:t>
      </w:r>
    </w:p>
    <w:p w14:paraId="344396E2" w14:textId="77777777" w:rsidR="00FD5998" w:rsidRDefault="00FD5998" w:rsidP="00FD599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do Regulaminu pracy Komisji Rekrutacyjnej</w:t>
      </w:r>
    </w:p>
    <w:p w14:paraId="200039C4" w14:textId="77777777" w:rsidR="00FD5998" w:rsidRDefault="00FD5998" w:rsidP="00FD599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wprowadzonego Zarządzeniem Dyrektora </w:t>
      </w:r>
    </w:p>
    <w:p w14:paraId="4F636B89" w14:textId="0A298BA7" w:rsidR="00EE2667" w:rsidRPr="00FD5998" w:rsidRDefault="00FD5998" w:rsidP="00FD599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Nr 4/2026 z dnia 6 lutego 2026r.</w:t>
      </w:r>
    </w:p>
    <w:p w14:paraId="1B3B85FE" w14:textId="77777777" w:rsidR="00EE666F" w:rsidRDefault="00EE666F" w:rsidP="00EE666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14:paraId="55901533" w14:textId="77777777" w:rsidR="00EE666F" w:rsidRDefault="00EE666F" w:rsidP="00EE66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EDE5260" w14:textId="3A67E0CC" w:rsidR="00EE666F" w:rsidRPr="0080173B" w:rsidRDefault="00EE666F" w:rsidP="0080173B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</w:p>
    <w:p w14:paraId="220AF5DB" w14:textId="77777777" w:rsidR="00EE666F" w:rsidRDefault="00EE666F" w:rsidP="00EE666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Lista  kandydatów  nieprzyjętych do Gminnego Przedszkola w Rogowie</w:t>
      </w:r>
    </w:p>
    <w:p w14:paraId="5465D78D" w14:textId="0CA3B2A1" w:rsidR="00EE666F" w:rsidRPr="0080173B" w:rsidRDefault="00EE666F" w:rsidP="0080173B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na rok szkolny 202</w:t>
      </w:r>
      <w:r w:rsidR="00C64349"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</w:rPr>
        <w:t>/202</w:t>
      </w:r>
      <w:r w:rsidR="00C64349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6000C279" w14:textId="77777777" w:rsidR="00EE666F" w:rsidRPr="0080173B" w:rsidRDefault="00EE666F" w:rsidP="00FD59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817"/>
        <w:gridCol w:w="8250"/>
      </w:tblGrid>
      <w:tr w:rsidR="00EE666F" w:rsidRPr="0080173B" w14:paraId="399D6D01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7D5E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37B8" w14:textId="77777777" w:rsidR="00EE666F" w:rsidRPr="0080173B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Nazwisko i imię dziecka</w:t>
            </w:r>
          </w:p>
        </w:tc>
      </w:tr>
      <w:tr w:rsidR="00EE666F" w14:paraId="02A8386B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8D10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684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251CBA4C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18C5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0460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6104CF64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C196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860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7E1F1CC6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2B56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4D52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46723326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DDE8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811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65EE2446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23E1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7DE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10B18051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8F75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6947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2DB27BE6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6DC2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6625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0459C354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F3F5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9D4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2EA51C0B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23EB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9CE6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3EF935F0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9F7A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B7C0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601412B5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1552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E287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5F62E9D9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9666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F6F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241F5285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1055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794C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54D89085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02C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F93D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62F95461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25CC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0AA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47BC4302" w14:textId="77777777" w:rsidTr="008017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F94A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3C82" w14:textId="77777777" w:rsidR="00EE666F" w:rsidRDefault="00EE666F" w:rsidP="008017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B754823" w14:textId="77777777" w:rsidR="0080173B" w:rsidRDefault="00EE666F" w:rsidP="0080173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Uzasadnienie</w:t>
      </w:r>
    </w:p>
    <w:p w14:paraId="1C638044" w14:textId="74A7FBD6" w:rsidR="00EE666F" w:rsidRDefault="00EE666F" w:rsidP="0080173B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C512FB" w14:textId="77777777" w:rsidR="0080173B" w:rsidRDefault="0080173B" w:rsidP="0080173B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03C70B1" w14:textId="77777777" w:rsidR="00EE666F" w:rsidRDefault="00EE666F" w:rsidP="0080173B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................................................................................</w:t>
      </w:r>
    </w:p>
    <w:p w14:paraId="6B2105C4" w14:textId="536A7FF2" w:rsidR="0080173B" w:rsidRDefault="00EE666F" w:rsidP="00FD59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>(podpis Przewodniczącego Komisji Rekrutacyjne</w:t>
      </w:r>
      <w:r w:rsidR="0038417D">
        <w:rPr>
          <w:rFonts w:ascii="Times New Roman" w:eastAsia="Times New Roman" w:hAnsi="Times New Roman"/>
          <w:i/>
          <w:sz w:val="24"/>
          <w:szCs w:val="24"/>
        </w:rPr>
        <w:t>)</w:t>
      </w:r>
      <w:r>
        <w:rPr>
          <w:rFonts w:ascii="Times New Roman" w:eastAsia="Times New Roman" w:hAnsi="Times New Roman"/>
          <w:i/>
          <w:sz w:val="24"/>
          <w:szCs w:val="24"/>
        </w:rPr>
        <w:t>j</w:t>
      </w:r>
    </w:p>
    <w:p w14:paraId="2FB21D28" w14:textId="77777777" w:rsidR="00FD5998" w:rsidRDefault="00FD5998" w:rsidP="00FD59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2C0F9E1" w14:textId="77777777" w:rsidR="00990D80" w:rsidRPr="0080173B" w:rsidRDefault="00990D80" w:rsidP="00FD59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F8E0C1B" w14:textId="5A913B49" w:rsidR="00EE2667" w:rsidRDefault="00EE2667" w:rsidP="00EE2667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   Załącznik nr 5</w:t>
      </w:r>
    </w:p>
    <w:p w14:paraId="60D2C3CF" w14:textId="77777777" w:rsidR="00FD5998" w:rsidRDefault="00FD5998" w:rsidP="00FD599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do Regulaminu pracy Komisji Rekrutacyjnej</w:t>
      </w:r>
    </w:p>
    <w:p w14:paraId="10AED19D" w14:textId="77777777" w:rsidR="00FD5998" w:rsidRDefault="00FD5998" w:rsidP="00FD599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wprowadzonego Zarządzeniem Dyrektora </w:t>
      </w:r>
    </w:p>
    <w:p w14:paraId="1DAC3FB7" w14:textId="77777777" w:rsidR="00FD5998" w:rsidRDefault="00FD5998" w:rsidP="00FD599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Nr 4/2026 z dnia 6 lutego 2026r.</w:t>
      </w:r>
    </w:p>
    <w:p w14:paraId="7415147D" w14:textId="77777777" w:rsidR="00FD5998" w:rsidRDefault="00FD5998" w:rsidP="00FD59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74C379A" w14:textId="77777777" w:rsidR="00EE666F" w:rsidRDefault="00EE666F" w:rsidP="00FD59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</w:p>
    <w:p w14:paraId="71FDF48C" w14:textId="77777777" w:rsidR="00EE666F" w:rsidRDefault="00EE666F" w:rsidP="00EE6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69B8463" w14:textId="77777777" w:rsidR="00EE666F" w:rsidRDefault="00EE666F" w:rsidP="00EE6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Zobowiązanie do poufności i bezstronności</w:t>
      </w:r>
    </w:p>
    <w:p w14:paraId="4E73E85C" w14:textId="77777777" w:rsidR="0080173B" w:rsidRDefault="0080173B" w:rsidP="00EE6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732A89A" w14:textId="77777777" w:rsidR="00EE666F" w:rsidRDefault="00EE666F" w:rsidP="00EE6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C18838D" w14:textId="77777777" w:rsidR="0080173B" w:rsidRDefault="00EE666F" w:rsidP="00801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Ja, niżej podpisany/podpisana, niniejszym deklaruję, że zgadzam się brać udział </w:t>
      </w:r>
      <w:r>
        <w:rPr>
          <w:rFonts w:ascii="Times New Roman" w:eastAsia="Times New Roman" w:hAnsi="Times New Roman"/>
          <w:sz w:val="24"/>
          <w:szCs w:val="24"/>
        </w:rPr>
        <w:br/>
        <w:t xml:space="preserve">w pracach Komisji Rekrutacyjnej w Gminnym Przedszkolu w Rogowie. </w:t>
      </w:r>
    </w:p>
    <w:p w14:paraId="2DD2B89F" w14:textId="537BA71E" w:rsidR="00EE666F" w:rsidRDefault="00EE666F" w:rsidP="00801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Poprzez złożenie niniejszego zobowiązania potwierdzam, że zapoznałem/zapoznałam się z dostępnymi do dziś informacjami dotyczącymi oceny i wyboru wniosków. </w:t>
      </w:r>
    </w:p>
    <w:p w14:paraId="3989C37E" w14:textId="77777777" w:rsidR="00EE666F" w:rsidRDefault="00EE666F" w:rsidP="00801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Deklaruję, że będę bezstronnie i uczciwie wykonywać swoje obowiązki. Zobowiązuję się utrzymywać w tajemnicy i poufności wszelkie informacje i dokumenty, które zostały mi ujawnione, przygotowane przez komisję w trakcie postępowania rekrutacyjnego. </w:t>
      </w:r>
    </w:p>
    <w:p w14:paraId="3A8F6A75" w14:textId="77777777" w:rsidR="00EE666F" w:rsidRDefault="00EE666F" w:rsidP="008017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F3EBEA" w14:textId="77777777" w:rsidR="00EE666F" w:rsidRDefault="00EE666F" w:rsidP="00EE66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6014"/>
      </w:tblGrid>
      <w:tr w:rsidR="00EE666F" w14:paraId="58F915CC" w14:textId="77777777" w:rsidTr="003F5BEC">
        <w:trPr>
          <w:trHeight w:val="5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2894" w14:textId="77777777" w:rsidR="00EE666F" w:rsidRPr="0080173B" w:rsidRDefault="00EE666F" w:rsidP="003F5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94ED" w14:textId="77777777" w:rsidR="00EE666F" w:rsidRDefault="00EE666F" w:rsidP="003F5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5813A470" w14:textId="77777777" w:rsidTr="003F5BEC">
        <w:trPr>
          <w:trHeight w:val="5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1ACF" w14:textId="77777777" w:rsidR="00EE666F" w:rsidRPr="0080173B" w:rsidRDefault="00EE666F" w:rsidP="003F5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Podpis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6006" w14:textId="77777777" w:rsidR="00EE666F" w:rsidRDefault="00EE666F" w:rsidP="003F5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666F" w14:paraId="4648BFA9" w14:textId="77777777" w:rsidTr="003F5BEC">
        <w:trPr>
          <w:trHeight w:val="5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49DD" w14:textId="77777777" w:rsidR="00EE666F" w:rsidRPr="0080173B" w:rsidRDefault="00EE666F" w:rsidP="003F5B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4959" w14:textId="77777777" w:rsidR="00EE666F" w:rsidRDefault="00EE666F" w:rsidP="003F5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EC4FDE1" w14:textId="77777777" w:rsidR="00FD5998" w:rsidRDefault="00FD5998" w:rsidP="008017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3B781A6F" w14:textId="77777777" w:rsidR="00FD5998" w:rsidRDefault="00FD5998" w:rsidP="008017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17EBF037" w14:textId="77777777" w:rsidR="00FD5998" w:rsidRDefault="00FD5998" w:rsidP="008017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1A2546AE" w14:textId="77777777" w:rsidR="00FD5998" w:rsidRDefault="00FD5998" w:rsidP="008017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03A0C6ED" w14:textId="77777777" w:rsidR="00FD5998" w:rsidRDefault="00FD5998" w:rsidP="008017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6A6DDC3C" w14:textId="77777777" w:rsidR="00FD5998" w:rsidRDefault="00FD5998" w:rsidP="008017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0283552C" w14:textId="77777777" w:rsidR="00FD5998" w:rsidRDefault="00FD5998" w:rsidP="008017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270AA916" w14:textId="77777777" w:rsidR="00FD5998" w:rsidRDefault="00FD5998" w:rsidP="008017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72B7028E" w14:textId="77777777" w:rsidR="00FD5998" w:rsidRDefault="00FD5998" w:rsidP="008017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632E51B5" w14:textId="77777777" w:rsidR="00FD5998" w:rsidRDefault="00FD5998" w:rsidP="008017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6A3F2A91" w14:textId="77777777" w:rsidR="00FD5998" w:rsidRDefault="00FD5998" w:rsidP="0080173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7C3D820D" w14:textId="71DCE48E" w:rsidR="00EE666F" w:rsidRPr="0080173B" w:rsidRDefault="00EE666F" w:rsidP="00EE6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173B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UPOWAŻNIENIE Nr </w:t>
      </w:r>
    </w:p>
    <w:p w14:paraId="6B9B24E1" w14:textId="4725158B" w:rsidR="00EE666F" w:rsidRDefault="00EE666F" w:rsidP="008017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0173B">
        <w:rPr>
          <w:rFonts w:ascii="Times New Roman" w:eastAsia="Times New Roman" w:hAnsi="Times New Roman"/>
          <w:b/>
          <w:bCs/>
          <w:sz w:val="24"/>
          <w:szCs w:val="24"/>
        </w:rPr>
        <w:t>z dnia ................</w:t>
      </w:r>
    </w:p>
    <w:p w14:paraId="52144C74" w14:textId="77777777" w:rsidR="0080173B" w:rsidRPr="0080173B" w:rsidRDefault="0080173B" w:rsidP="008017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9E2CE7D" w14:textId="77777777" w:rsidR="00EE666F" w:rsidRPr="0080173B" w:rsidRDefault="00EE666F" w:rsidP="0080173B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80173B">
        <w:rPr>
          <w:rFonts w:ascii="Times New Roman" w:eastAsia="Times New Roman" w:hAnsi="Times New Roman"/>
          <w:color w:val="000000"/>
          <w:sz w:val="24"/>
          <w:szCs w:val="24"/>
        </w:rPr>
        <w:t>Na podstawie ustaw</w:t>
      </w:r>
      <w:r w:rsidRPr="008017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Ustawy z dnia  10 maja 2018 r. o ochronie danych osobowych ( </w:t>
      </w:r>
      <w:proofErr w:type="spellStart"/>
      <w:r w:rsidRPr="0080173B">
        <w:rPr>
          <w:rFonts w:ascii="Times New Roman" w:eastAsia="Times New Roman" w:hAnsi="Times New Roman"/>
          <w:i/>
          <w:color w:val="000000"/>
          <w:sz w:val="24"/>
          <w:szCs w:val="24"/>
        </w:rPr>
        <w:t>tj</w:t>
      </w:r>
      <w:proofErr w:type="spellEnd"/>
      <w:r w:rsidRPr="0080173B">
        <w:rPr>
          <w:rFonts w:ascii="Times New Roman" w:eastAsia="Times New Roman" w:hAnsi="Times New Roman"/>
          <w:i/>
          <w:color w:val="000000"/>
          <w:sz w:val="24"/>
          <w:szCs w:val="24"/>
        </w:rPr>
        <w:t>: Dz. U. z 2016  r., poz. 922).</w:t>
      </w:r>
    </w:p>
    <w:p w14:paraId="4D1869E6" w14:textId="77777777" w:rsidR="00EE666F" w:rsidRDefault="00EE666F" w:rsidP="00EE666F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14F59E9B" w14:textId="77777777" w:rsidR="0080173B" w:rsidRPr="0080173B" w:rsidRDefault="0080173B" w:rsidP="00EE666F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68FB9017" w14:textId="4D5B9D72" w:rsidR="00EE666F" w:rsidRPr="0080173B" w:rsidRDefault="00EE666F" w:rsidP="0080173B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173B">
        <w:rPr>
          <w:rFonts w:ascii="Times New Roman" w:eastAsia="Times New Roman" w:hAnsi="Times New Roman"/>
          <w:sz w:val="24"/>
          <w:szCs w:val="24"/>
        </w:rPr>
        <w:t>Upoważniam </w:t>
      </w:r>
      <w:r w:rsidRPr="0080173B">
        <w:rPr>
          <w:rFonts w:ascii="Times New Roman" w:eastAsia="Times New Roman" w:hAnsi="Times New Roman"/>
          <w:b/>
          <w:sz w:val="24"/>
          <w:szCs w:val="24"/>
        </w:rPr>
        <w:t>.............................</w:t>
      </w:r>
      <w:r w:rsidRPr="0080173B">
        <w:rPr>
          <w:rFonts w:ascii="Times New Roman" w:eastAsia="Times New Roman" w:hAnsi="Times New Roman"/>
          <w:sz w:val="24"/>
          <w:szCs w:val="24"/>
        </w:rPr>
        <w:t xml:space="preserve">, jako członka Komisji Rekrutacyjnej  w Gminnym Przedszkolu w Rogowie do obsługi systemu ręcznego i informatycznego zbiorów danych kandydatów  i ich rodziców/ prawnych opiekunów, pozyskanych w procesie rekrutacyjnym. </w:t>
      </w:r>
    </w:p>
    <w:p w14:paraId="15D3B034" w14:textId="77777777" w:rsidR="00EE666F" w:rsidRPr="0080173B" w:rsidRDefault="00EE666F" w:rsidP="0080173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C99AD03" w14:textId="77777777" w:rsidR="0080173B" w:rsidRDefault="00EE666F" w:rsidP="0080173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0173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47C84983" w14:textId="77777777" w:rsidR="0080173B" w:rsidRDefault="0080173B" w:rsidP="0080173B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14:paraId="751B794E" w14:textId="7C51CB19" w:rsidR="00EE666F" w:rsidRPr="0080173B" w:rsidRDefault="00EE666F" w:rsidP="0080173B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r w:rsidRPr="0080173B">
        <w:rPr>
          <w:rFonts w:ascii="Times New Roman" w:eastAsia="Times New Roman" w:hAnsi="Times New Roman"/>
          <w:sz w:val="24"/>
          <w:szCs w:val="24"/>
        </w:rPr>
        <w:t xml:space="preserve">  Administrator danych</w:t>
      </w:r>
    </w:p>
    <w:p w14:paraId="3A098AF0" w14:textId="77777777" w:rsidR="00EE666F" w:rsidRPr="0080173B" w:rsidRDefault="00EE666F" w:rsidP="0080173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B23FEB8" w14:textId="77777777" w:rsidR="00EE666F" w:rsidRDefault="00EE666F" w:rsidP="00EE666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</w:rPr>
      </w:pPr>
    </w:p>
    <w:p w14:paraId="4EEF910A" w14:textId="77777777" w:rsidR="00EE666F" w:rsidRDefault="00EE666F" w:rsidP="00EE666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</w:rPr>
      </w:pPr>
    </w:p>
    <w:p w14:paraId="579C0F50" w14:textId="77777777" w:rsidR="00EE666F" w:rsidRDefault="00EE666F" w:rsidP="00EE666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</w:rPr>
      </w:pPr>
    </w:p>
    <w:p w14:paraId="1904525F" w14:textId="77777777" w:rsidR="00EE666F" w:rsidRDefault="00EE666F" w:rsidP="00EE666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</w:rPr>
      </w:pPr>
    </w:p>
    <w:p w14:paraId="55D8C5FA" w14:textId="77777777" w:rsidR="00EE666F" w:rsidRDefault="00EE666F" w:rsidP="00EE666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</w:rPr>
      </w:pPr>
    </w:p>
    <w:p w14:paraId="782FDBE3" w14:textId="77777777" w:rsidR="00EE666F" w:rsidRDefault="00EE666F" w:rsidP="00EE666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</w:rPr>
      </w:pPr>
    </w:p>
    <w:p w14:paraId="5F138C06" w14:textId="77777777" w:rsidR="00EE666F" w:rsidRDefault="00EE666F" w:rsidP="00EE666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</w:rPr>
      </w:pPr>
    </w:p>
    <w:p w14:paraId="0BEFA610" w14:textId="77777777" w:rsidR="00EE666F" w:rsidRDefault="00EE666F" w:rsidP="00EE666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</w:rPr>
      </w:pPr>
    </w:p>
    <w:p w14:paraId="03C26C2A" w14:textId="77777777" w:rsidR="00EE666F" w:rsidRDefault="00EE666F" w:rsidP="00EE666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</w:rPr>
      </w:pPr>
    </w:p>
    <w:p w14:paraId="54BC2B26" w14:textId="77777777" w:rsidR="00EE666F" w:rsidRDefault="00EE666F" w:rsidP="00EE666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</w:rPr>
      </w:pPr>
    </w:p>
    <w:p w14:paraId="51D02ADE" w14:textId="77777777" w:rsidR="00EE666F" w:rsidRDefault="00EE666F" w:rsidP="00EE666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</w:rPr>
      </w:pPr>
    </w:p>
    <w:p w14:paraId="7C72E96D" w14:textId="77777777" w:rsidR="00EE666F" w:rsidRDefault="00EE666F" w:rsidP="00EE666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</w:rPr>
      </w:pPr>
    </w:p>
    <w:p w14:paraId="4EDDF858" w14:textId="77777777" w:rsidR="00EE666F" w:rsidRDefault="00EE666F" w:rsidP="00FD5998">
      <w:pPr>
        <w:spacing w:after="0" w:line="240" w:lineRule="auto"/>
        <w:rPr>
          <w:rFonts w:ascii="Times New Roman" w:eastAsia="Times New Roman" w:hAnsi="Times New Roman"/>
        </w:rPr>
      </w:pPr>
    </w:p>
    <w:p w14:paraId="348D2076" w14:textId="77777777" w:rsidR="00EE666F" w:rsidRDefault="00EE666F" w:rsidP="00EE666F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</w:rPr>
      </w:pPr>
    </w:p>
    <w:p w14:paraId="24798BC1" w14:textId="77777777" w:rsidR="0038417D" w:rsidRDefault="0038417D" w:rsidP="00EE666F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</w:rPr>
      </w:pPr>
    </w:p>
    <w:p w14:paraId="3E4D7179" w14:textId="77777777" w:rsidR="0038417D" w:rsidRDefault="0038417D" w:rsidP="00EE666F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</w:rPr>
      </w:pPr>
    </w:p>
    <w:p w14:paraId="724E69C8" w14:textId="77777777" w:rsidR="0038417D" w:rsidRDefault="0038417D" w:rsidP="00EE666F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</w:rPr>
      </w:pPr>
    </w:p>
    <w:p w14:paraId="542B189E" w14:textId="77777777" w:rsidR="0038417D" w:rsidRDefault="0038417D" w:rsidP="00EE666F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</w:rPr>
      </w:pPr>
    </w:p>
    <w:p w14:paraId="3296B176" w14:textId="77777777" w:rsidR="0038417D" w:rsidRDefault="0038417D" w:rsidP="00EE666F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</w:rPr>
      </w:pPr>
    </w:p>
    <w:p w14:paraId="04A6FB5A" w14:textId="77777777" w:rsidR="0038417D" w:rsidRDefault="0038417D" w:rsidP="00EE666F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</w:rPr>
      </w:pPr>
    </w:p>
    <w:p w14:paraId="0C6E3226" w14:textId="77777777" w:rsidR="0038417D" w:rsidRDefault="0038417D" w:rsidP="00EE666F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</w:tblGrid>
      <w:tr w:rsidR="00EE666F" w14:paraId="7597F8FE" w14:textId="77777777" w:rsidTr="003F5BEC">
        <w:trPr>
          <w:tblCellSpacing w:w="0" w:type="dxa"/>
        </w:trPr>
        <w:tc>
          <w:tcPr>
            <w:tcW w:w="2520" w:type="dxa"/>
            <w:vAlign w:val="center"/>
            <w:hideMark/>
          </w:tcPr>
          <w:p w14:paraId="25231633" w14:textId="77777777" w:rsidR="00EE666F" w:rsidRDefault="00EE666F" w:rsidP="003F5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br/>
              <w:t>.................................................</w:t>
            </w:r>
            <w:r>
              <w:rPr>
                <w:rFonts w:ascii="Times New Roman" w:eastAsia="Times New Roman" w:hAnsi="Times New Roman"/>
                <w:i/>
                <w:iCs/>
              </w:rPr>
              <w:br/>
              <w:t>imię i nazwisko</w:t>
            </w:r>
          </w:p>
          <w:p w14:paraId="4E17795E" w14:textId="77777777" w:rsidR="00EE666F" w:rsidRDefault="00EE666F" w:rsidP="003F5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br/>
              <w:t>.................................................</w:t>
            </w:r>
            <w:r>
              <w:rPr>
                <w:rFonts w:ascii="Times New Roman" w:eastAsia="Times New Roman" w:hAnsi="Times New Roman"/>
                <w:i/>
                <w:iCs/>
              </w:rPr>
              <w:br/>
              <w:t>stanowisko</w:t>
            </w:r>
          </w:p>
        </w:tc>
      </w:tr>
    </w:tbl>
    <w:p w14:paraId="3B9882E6" w14:textId="77777777" w:rsidR="0080173B" w:rsidRDefault="0080173B" w:rsidP="00EE666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612D1D52" w14:textId="77777777" w:rsidR="0080173B" w:rsidRDefault="0080173B" w:rsidP="00EE666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6DCBBCF5" w14:textId="77777777" w:rsidR="0080173B" w:rsidRDefault="0080173B" w:rsidP="00EE666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62380D0D" w14:textId="1ACAB699" w:rsidR="00EE666F" w:rsidRDefault="00EE666F" w:rsidP="00EE666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OŚWIADCZENIE</w:t>
      </w:r>
    </w:p>
    <w:p w14:paraId="0D77A159" w14:textId="77777777" w:rsidR="00151B2F" w:rsidRDefault="00151B2F" w:rsidP="00EE666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5836DD0A" w14:textId="77777777" w:rsidR="00151B2F" w:rsidRDefault="00151B2F" w:rsidP="00EE666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32BFD408" w14:textId="77777777" w:rsidR="0080173B" w:rsidRDefault="00EE666F" w:rsidP="0080173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0173B">
        <w:rPr>
          <w:rFonts w:ascii="Times New Roman" w:eastAsia="Times New Roman" w:hAnsi="Times New Roman"/>
          <w:sz w:val="24"/>
          <w:szCs w:val="24"/>
        </w:rPr>
        <w:t xml:space="preserve">Oświadczam, że zapoznałem(łam) się z przepisami prawa dotyczącymi ochrony danych osobowych, a w szczególności z ustawą z 29 sierpnia 1997r. o ochronie danych osobowych (Dz. U z 2016 r. poz. 922 oraz Rozporządzeniem Ministra Spraw Wewnętrznych </w:t>
      </w:r>
      <w:r w:rsidR="0080173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</w:t>
      </w:r>
      <w:r w:rsidRPr="0080173B">
        <w:rPr>
          <w:rFonts w:ascii="Times New Roman" w:eastAsia="Times New Roman" w:hAnsi="Times New Roman"/>
          <w:sz w:val="24"/>
          <w:szCs w:val="24"/>
        </w:rPr>
        <w:t xml:space="preserve">i Administracji z dnia 29 kwietnia 2004 r. </w:t>
      </w:r>
      <w:r w:rsidRPr="0080173B">
        <w:rPr>
          <w:rFonts w:ascii="Times New Roman" w:eastAsia="Times New Roman" w:hAnsi="Times New Roman"/>
          <w:i/>
          <w:sz w:val="24"/>
          <w:szCs w:val="24"/>
        </w:rPr>
        <w:t>sprawie dokumentacji przetwarzania danych osobowych oraz warunków technicznych i organizacyjnych, jakim powinny odpowiadać urządzenia i systemy informatyczne służące do przetwarzania danych osobowych  (Dz. U.</w:t>
      </w:r>
      <w:r w:rsidR="0080173B">
        <w:rPr>
          <w:rFonts w:ascii="Times New Roman" w:eastAsia="Times New Roman" w:hAnsi="Times New Roman"/>
          <w:i/>
          <w:sz w:val="24"/>
          <w:szCs w:val="24"/>
        </w:rPr>
        <w:t xml:space="preserve">                    </w:t>
      </w:r>
      <w:r w:rsidRPr="0080173B">
        <w:rPr>
          <w:rFonts w:ascii="Times New Roman" w:eastAsia="Times New Roman" w:hAnsi="Times New Roman"/>
          <w:i/>
          <w:sz w:val="24"/>
          <w:szCs w:val="24"/>
        </w:rPr>
        <w:t xml:space="preserve"> z 2004 r. Nr 100, poz. 1024)</w:t>
      </w:r>
      <w:r w:rsidRPr="0080173B">
        <w:rPr>
          <w:rFonts w:ascii="Times New Roman" w:eastAsia="Times New Roman" w:hAnsi="Times New Roman"/>
          <w:sz w:val="24"/>
          <w:szCs w:val="24"/>
        </w:rPr>
        <w:t xml:space="preserve"> i zobowiązuję się do ich przestrzegania.</w:t>
      </w:r>
    </w:p>
    <w:p w14:paraId="562BE28D" w14:textId="2F3581C3" w:rsidR="00EE666F" w:rsidRPr="0080173B" w:rsidRDefault="00EE666F" w:rsidP="0080173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0173B">
        <w:rPr>
          <w:rFonts w:ascii="Times New Roman" w:eastAsia="Times New Roman" w:hAnsi="Times New Roman"/>
          <w:sz w:val="24"/>
          <w:szCs w:val="24"/>
        </w:rPr>
        <w:t>Oświadczam ponadto, że zapoznałem(łam) się z wewnętrzną Instrukcją określającą sposób zarządzania systemem informatycznym i ręcznym, służącym przetwarzaniu danych osobowych i instrukcją postępowania w sytuacji naruszenia ochrony danych osobowych.</w:t>
      </w:r>
    </w:p>
    <w:p w14:paraId="6C9F15A9" w14:textId="08E7C0C4" w:rsidR="00EE666F" w:rsidRPr="0080173B" w:rsidRDefault="00EE666F" w:rsidP="00151B2F">
      <w:pPr>
        <w:spacing w:after="12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0173B">
        <w:rPr>
          <w:rFonts w:ascii="Times New Roman" w:eastAsia="Times New Roman" w:hAnsi="Times New Roman"/>
          <w:sz w:val="24"/>
          <w:szCs w:val="24"/>
        </w:rPr>
        <w:t>Świadomy(a) odpowiedzialności porządkowej i karnej oświadczam, że znane mi dane osobowe będę przetwarzać zgodnie z prawem i nie dopuszczę do bezprawnego naruszenia tajemnicy również w sytuacji, gdy ustanie moje zatrudnienie w ……………………...</w:t>
      </w:r>
      <w:r w:rsidR="00151B2F">
        <w:rPr>
          <w:rFonts w:ascii="Times New Roman" w:eastAsia="Times New Roman" w:hAnsi="Times New Roman"/>
          <w:sz w:val="24"/>
          <w:szCs w:val="24"/>
        </w:rPr>
        <w:t>................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1"/>
        <w:gridCol w:w="3031"/>
      </w:tblGrid>
      <w:tr w:rsidR="00151B2F" w:rsidRPr="0080173B" w14:paraId="1FB3A6A8" w14:textId="77777777" w:rsidTr="00151B2F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E0ED773" w14:textId="77777777" w:rsidR="00EE666F" w:rsidRPr="0080173B" w:rsidRDefault="00EE666F" w:rsidP="00801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0A6C35B7" w14:textId="0719C339" w:rsidR="00EE666F" w:rsidRPr="0080173B" w:rsidRDefault="00151B2F" w:rsidP="00151B2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                                                           </w:t>
            </w:r>
            <w:r w:rsidR="00EE666F" w:rsidRPr="0080173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Otrzymałem(łam) dnia:</w:t>
            </w:r>
          </w:p>
          <w:p w14:paraId="74556646" w14:textId="77777777" w:rsidR="00EE666F" w:rsidRPr="0080173B" w:rsidRDefault="00EE666F" w:rsidP="00801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0173B">
              <w:rPr>
                <w:rFonts w:ascii="Times New Roman" w:eastAsia="Times New Roman" w:hAnsi="Times New Roman"/>
                <w:sz w:val="24"/>
                <w:szCs w:val="24"/>
              </w:rPr>
              <w:br/>
              <w:t>........................................</w:t>
            </w:r>
            <w:r w:rsidRPr="0080173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(</w:t>
            </w:r>
            <w:r w:rsidRPr="0080173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podpis pracownika)</w:t>
            </w:r>
          </w:p>
        </w:tc>
        <w:tc>
          <w:tcPr>
            <w:tcW w:w="0" w:type="auto"/>
            <w:vAlign w:val="center"/>
            <w:hideMark/>
          </w:tcPr>
          <w:p w14:paraId="0B417F7F" w14:textId="77777777" w:rsidR="00EE666F" w:rsidRPr="0080173B" w:rsidRDefault="00EE666F" w:rsidP="0080173B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6AC4EC8C" w14:textId="2FD67AD3" w:rsidR="00EE666F" w:rsidRPr="0080173B" w:rsidRDefault="00EE666F" w:rsidP="0080173B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73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..............................................</w:t>
            </w:r>
            <w:r w:rsidRPr="0080173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br/>
            </w:r>
            <w:r w:rsidR="00151B2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         </w:t>
            </w:r>
            <w:r w:rsidRPr="0080173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(oświadczenie odebrał)</w:t>
            </w:r>
          </w:p>
        </w:tc>
      </w:tr>
    </w:tbl>
    <w:p w14:paraId="4A0D2ECE" w14:textId="77777777" w:rsidR="00EE666F" w:rsidRDefault="00EE666F" w:rsidP="00EE666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76C98261" w14:textId="77777777" w:rsidR="00EE666F" w:rsidRDefault="00EE666F" w:rsidP="00EE666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2B9BB282" w14:textId="77777777" w:rsidR="00EE666F" w:rsidRDefault="00EE666F" w:rsidP="00EE666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0F1BF507" w14:textId="77777777" w:rsidR="00EE666F" w:rsidRDefault="00EE666F" w:rsidP="00EE666F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</w:rPr>
      </w:pPr>
    </w:p>
    <w:p w14:paraId="3E93D22D" w14:textId="77777777" w:rsidR="00EE666F" w:rsidRDefault="00EE666F" w:rsidP="00EE66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0F83C3" w14:textId="77777777" w:rsidR="00EE666F" w:rsidRDefault="00EE666F" w:rsidP="00EE666F">
      <w:pPr>
        <w:tabs>
          <w:tab w:val="left" w:pos="1665"/>
        </w:tabs>
      </w:pPr>
    </w:p>
    <w:sectPr w:rsidR="00EE666F" w:rsidSect="003F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FreeSans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l-PL"/>
      </w:rPr>
    </w:lvl>
  </w:abstractNum>
  <w:abstractNum w:abstractNumId="1" w15:restartNumberingAfterBreak="0">
    <w:nsid w:val="00000006"/>
    <w:multiLevelType w:val="singleLevel"/>
    <w:tmpl w:val="00000006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i w:val="0"/>
        <w:iCs/>
        <w:kern w:val="1"/>
        <w:lang w:eastAsia="en-US" w:bidi="ar-SA"/>
      </w:rPr>
    </w:lvl>
  </w:abstractNum>
  <w:abstractNum w:abstractNumId="2" w15:restartNumberingAfterBreak="0">
    <w:nsid w:val="00000007"/>
    <w:multiLevelType w:val="singleLevel"/>
    <w:tmpl w:val="00000007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kern w:val="1"/>
        <w:lang w:eastAsia="pl-PL" w:bidi="ar-SA"/>
      </w:rPr>
    </w:lvl>
  </w:abstractNum>
  <w:abstractNum w:abstractNumId="3" w15:restartNumberingAfterBreak="0">
    <w:nsid w:val="00000008"/>
    <w:multiLevelType w:val="singleLevel"/>
    <w:tmpl w:val="0000000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20069FA"/>
    <w:multiLevelType w:val="hybridMultilevel"/>
    <w:tmpl w:val="FC7226D4"/>
    <w:lvl w:ilvl="0" w:tplc="1B36668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A71D8"/>
    <w:multiLevelType w:val="hybridMultilevel"/>
    <w:tmpl w:val="1BFA9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066DE"/>
    <w:multiLevelType w:val="hybridMultilevel"/>
    <w:tmpl w:val="7ED6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44450"/>
    <w:multiLevelType w:val="hybridMultilevel"/>
    <w:tmpl w:val="BC3277FA"/>
    <w:lvl w:ilvl="0" w:tplc="14E4BBF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A86E22"/>
    <w:multiLevelType w:val="hybridMultilevel"/>
    <w:tmpl w:val="F0545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83BEA"/>
    <w:multiLevelType w:val="hybridMultilevel"/>
    <w:tmpl w:val="34528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C4BAE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78E7"/>
    <w:multiLevelType w:val="hybridMultilevel"/>
    <w:tmpl w:val="E4DC712E"/>
    <w:lvl w:ilvl="0" w:tplc="8F7C2362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A64"/>
    <w:multiLevelType w:val="hybridMultilevel"/>
    <w:tmpl w:val="37FC0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045E4"/>
    <w:multiLevelType w:val="hybridMultilevel"/>
    <w:tmpl w:val="B58C4C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9A3E84"/>
    <w:multiLevelType w:val="hybridMultilevel"/>
    <w:tmpl w:val="2DC8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C3AAA"/>
    <w:multiLevelType w:val="hybridMultilevel"/>
    <w:tmpl w:val="CD40D0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D6525"/>
    <w:multiLevelType w:val="hybridMultilevel"/>
    <w:tmpl w:val="34562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B7A23"/>
    <w:multiLevelType w:val="hybridMultilevel"/>
    <w:tmpl w:val="CD18B688"/>
    <w:lvl w:ilvl="0" w:tplc="1E12192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E4307"/>
    <w:multiLevelType w:val="hybridMultilevel"/>
    <w:tmpl w:val="F006D326"/>
    <w:lvl w:ilvl="0" w:tplc="5FBC1B70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D640B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27654"/>
    <w:multiLevelType w:val="hybridMultilevel"/>
    <w:tmpl w:val="454E484A"/>
    <w:lvl w:ilvl="0" w:tplc="62D4D3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DF12DD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C1492"/>
    <w:multiLevelType w:val="hybridMultilevel"/>
    <w:tmpl w:val="0B24E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41FA1"/>
    <w:multiLevelType w:val="hybridMultilevel"/>
    <w:tmpl w:val="AF806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12AAF"/>
    <w:multiLevelType w:val="hybridMultilevel"/>
    <w:tmpl w:val="8C0C4BC6"/>
    <w:lvl w:ilvl="0" w:tplc="0628871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4110F"/>
    <w:multiLevelType w:val="hybridMultilevel"/>
    <w:tmpl w:val="58C6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05C3C"/>
    <w:multiLevelType w:val="hybridMultilevel"/>
    <w:tmpl w:val="C2523E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A47"/>
    <w:multiLevelType w:val="hybridMultilevel"/>
    <w:tmpl w:val="4F8AD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81378"/>
    <w:multiLevelType w:val="hybridMultilevel"/>
    <w:tmpl w:val="ACC45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55C09"/>
    <w:multiLevelType w:val="hybridMultilevel"/>
    <w:tmpl w:val="D2B86C4A"/>
    <w:lvl w:ilvl="0" w:tplc="F55A2C0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F41DAF"/>
    <w:multiLevelType w:val="hybridMultilevel"/>
    <w:tmpl w:val="4A6A5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F3BB6"/>
    <w:multiLevelType w:val="hybridMultilevel"/>
    <w:tmpl w:val="8CA04D58"/>
    <w:lvl w:ilvl="0" w:tplc="7A40856A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544D9"/>
    <w:multiLevelType w:val="hybridMultilevel"/>
    <w:tmpl w:val="427C1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031D1"/>
    <w:multiLevelType w:val="hybridMultilevel"/>
    <w:tmpl w:val="F0545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900271">
    <w:abstractNumId w:val="5"/>
  </w:num>
  <w:num w:numId="2" w16cid:durableId="2013487686">
    <w:abstractNumId w:val="17"/>
  </w:num>
  <w:num w:numId="3" w16cid:durableId="1043679966">
    <w:abstractNumId w:val="24"/>
  </w:num>
  <w:num w:numId="4" w16cid:durableId="1727756866">
    <w:abstractNumId w:val="20"/>
  </w:num>
  <w:num w:numId="5" w16cid:durableId="1895384067">
    <w:abstractNumId w:val="22"/>
  </w:num>
  <w:num w:numId="6" w16cid:durableId="1469930636">
    <w:abstractNumId w:val="4"/>
  </w:num>
  <w:num w:numId="7" w16cid:durableId="164902336">
    <w:abstractNumId w:val="10"/>
  </w:num>
  <w:num w:numId="8" w16cid:durableId="1961912243">
    <w:abstractNumId w:val="19"/>
  </w:num>
  <w:num w:numId="9" w16cid:durableId="1936936817">
    <w:abstractNumId w:val="31"/>
  </w:num>
  <w:num w:numId="10" w16cid:durableId="114981613">
    <w:abstractNumId w:val="13"/>
  </w:num>
  <w:num w:numId="11" w16cid:durableId="1938903238">
    <w:abstractNumId w:val="21"/>
  </w:num>
  <w:num w:numId="12" w16cid:durableId="828865465">
    <w:abstractNumId w:val="27"/>
  </w:num>
  <w:num w:numId="13" w16cid:durableId="518203913">
    <w:abstractNumId w:val="25"/>
  </w:num>
  <w:num w:numId="14" w16cid:durableId="623773909">
    <w:abstractNumId w:val="11"/>
  </w:num>
  <w:num w:numId="15" w16cid:durableId="310604311">
    <w:abstractNumId w:val="29"/>
  </w:num>
  <w:num w:numId="16" w16cid:durableId="1357921560">
    <w:abstractNumId w:val="0"/>
  </w:num>
  <w:num w:numId="17" w16cid:durableId="1383557671">
    <w:abstractNumId w:val="18"/>
  </w:num>
  <w:num w:numId="18" w16cid:durableId="887226371">
    <w:abstractNumId w:val="3"/>
  </w:num>
  <w:num w:numId="19" w16cid:durableId="232083541">
    <w:abstractNumId w:val="1"/>
  </w:num>
  <w:num w:numId="20" w16cid:durableId="99683575">
    <w:abstractNumId w:val="2"/>
  </w:num>
  <w:num w:numId="21" w16cid:durableId="178203883">
    <w:abstractNumId w:val="30"/>
  </w:num>
  <w:num w:numId="22" w16cid:durableId="978803151">
    <w:abstractNumId w:val="33"/>
  </w:num>
  <w:num w:numId="23" w16cid:durableId="1116024608">
    <w:abstractNumId w:val="15"/>
  </w:num>
  <w:num w:numId="24" w16cid:durableId="759450936">
    <w:abstractNumId w:val="26"/>
  </w:num>
  <w:num w:numId="25" w16cid:durableId="1760757474">
    <w:abstractNumId w:val="28"/>
  </w:num>
  <w:num w:numId="26" w16cid:durableId="1733386617">
    <w:abstractNumId w:val="12"/>
  </w:num>
  <w:num w:numId="27" w16cid:durableId="316616947">
    <w:abstractNumId w:val="8"/>
  </w:num>
  <w:num w:numId="28" w16cid:durableId="1229724065">
    <w:abstractNumId w:val="14"/>
  </w:num>
  <w:num w:numId="29" w16cid:durableId="7996894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71409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509141">
    <w:abstractNumId w:val="32"/>
  </w:num>
  <w:num w:numId="32" w16cid:durableId="1668941399">
    <w:abstractNumId w:val="23"/>
  </w:num>
  <w:num w:numId="33" w16cid:durableId="1016274889">
    <w:abstractNumId w:val="9"/>
  </w:num>
  <w:num w:numId="34" w16cid:durableId="1300190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30"/>
    <w:rsid w:val="00023CDF"/>
    <w:rsid w:val="00057578"/>
    <w:rsid w:val="0009179F"/>
    <w:rsid w:val="000A5769"/>
    <w:rsid w:val="00151B2F"/>
    <w:rsid w:val="00172B39"/>
    <w:rsid w:val="0018320B"/>
    <w:rsid w:val="001B3523"/>
    <w:rsid w:val="001B5304"/>
    <w:rsid w:val="001D63AC"/>
    <w:rsid w:val="001E24D7"/>
    <w:rsid w:val="00224C82"/>
    <w:rsid w:val="00241B86"/>
    <w:rsid w:val="002516DA"/>
    <w:rsid w:val="00253C91"/>
    <w:rsid w:val="00286E3B"/>
    <w:rsid w:val="0028741A"/>
    <w:rsid w:val="002B31E1"/>
    <w:rsid w:val="002B379A"/>
    <w:rsid w:val="002B7909"/>
    <w:rsid w:val="002C0190"/>
    <w:rsid w:val="00310530"/>
    <w:rsid w:val="0031692C"/>
    <w:rsid w:val="003171FC"/>
    <w:rsid w:val="00320DC2"/>
    <w:rsid w:val="003337A3"/>
    <w:rsid w:val="00333D49"/>
    <w:rsid w:val="003372B9"/>
    <w:rsid w:val="00342B04"/>
    <w:rsid w:val="00342B6F"/>
    <w:rsid w:val="003560C1"/>
    <w:rsid w:val="0038417D"/>
    <w:rsid w:val="0039299C"/>
    <w:rsid w:val="003B62B4"/>
    <w:rsid w:val="003C2C65"/>
    <w:rsid w:val="003F4434"/>
    <w:rsid w:val="00422AAA"/>
    <w:rsid w:val="004318CC"/>
    <w:rsid w:val="00440635"/>
    <w:rsid w:val="0045382B"/>
    <w:rsid w:val="00481A7A"/>
    <w:rsid w:val="004A00D5"/>
    <w:rsid w:val="004C1175"/>
    <w:rsid w:val="004D0839"/>
    <w:rsid w:val="004E16D4"/>
    <w:rsid w:val="004E4B7D"/>
    <w:rsid w:val="004E5861"/>
    <w:rsid w:val="0052763C"/>
    <w:rsid w:val="00532DD8"/>
    <w:rsid w:val="00546E49"/>
    <w:rsid w:val="00556AEB"/>
    <w:rsid w:val="005808AD"/>
    <w:rsid w:val="00591D91"/>
    <w:rsid w:val="005A2F22"/>
    <w:rsid w:val="005E7587"/>
    <w:rsid w:val="005F1465"/>
    <w:rsid w:val="00615B88"/>
    <w:rsid w:val="00617634"/>
    <w:rsid w:val="00635532"/>
    <w:rsid w:val="00680958"/>
    <w:rsid w:val="00683736"/>
    <w:rsid w:val="006C654B"/>
    <w:rsid w:val="00701BDF"/>
    <w:rsid w:val="00754CE3"/>
    <w:rsid w:val="00761E89"/>
    <w:rsid w:val="007652A3"/>
    <w:rsid w:val="007811D2"/>
    <w:rsid w:val="007851FE"/>
    <w:rsid w:val="007A14AB"/>
    <w:rsid w:val="007B5BE4"/>
    <w:rsid w:val="0080173B"/>
    <w:rsid w:val="00832B88"/>
    <w:rsid w:val="00844501"/>
    <w:rsid w:val="00865F53"/>
    <w:rsid w:val="008911D2"/>
    <w:rsid w:val="00894AB3"/>
    <w:rsid w:val="008E31C1"/>
    <w:rsid w:val="009136A8"/>
    <w:rsid w:val="00922FD8"/>
    <w:rsid w:val="00942348"/>
    <w:rsid w:val="00943FAC"/>
    <w:rsid w:val="0095473A"/>
    <w:rsid w:val="00990D80"/>
    <w:rsid w:val="009A4D71"/>
    <w:rsid w:val="009D7B76"/>
    <w:rsid w:val="009E1872"/>
    <w:rsid w:val="009E2417"/>
    <w:rsid w:val="009F16F0"/>
    <w:rsid w:val="00A07D38"/>
    <w:rsid w:val="00A2599A"/>
    <w:rsid w:val="00A43DB3"/>
    <w:rsid w:val="00A630E8"/>
    <w:rsid w:val="00A94D2A"/>
    <w:rsid w:val="00AB137F"/>
    <w:rsid w:val="00AC2946"/>
    <w:rsid w:val="00AC6151"/>
    <w:rsid w:val="00AD0891"/>
    <w:rsid w:val="00B26490"/>
    <w:rsid w:val="00B85359"/>
    <w:rsid w:val="00BC2804"/>
    <w:rsid w:val="00BF5A13"/>
    <w:rsid w:val="00C040DA"/>
    <w:rsid w:val="00C043BA"/>
    <w:rsid w:val="00C5543F"/>
    <w:rsid w:val="00C564BE"/>
    <w:rsid w:val="00C64349"/>
    <w:rsid w:val="00CE1DE8"/>
    <w:rsid w:val="00CE7116"/>
    <w:rsid w:val="00CF505A"/>
    <w:rsid w:val="00CF7442"/>
    <w:rsid w:val="00D04DDC"/>
    <w:rsid w:val="00D31693"/>
    <w:rsid w:val="00D559BA"/>
    <w:rsid w:val="00DA503D"/>
    <w:rsid w:val="00DD5597"/>
    <w:rsid w:val="00DF1CE0"/>
    <w:rsid w:val="00E60F43"/>
    <w:rsid w:val="00E65157"/>
    <w:rsid w:val="00E73664"/>
    <w:rsid w:val="00EE2667"/>
    <w:rsid w:val="00EE666F"/>
    <w:rsid w:val="00EF4546"/>
    <w:rsid w:val="00F0320B"/>
    <w:rsid w:val="00F421E6"/>
    <w:rsid w:val="00F77E6B"/>
    <w:rsid w:val="00FB4485"/>
    <w:rsid w:val="00FC14AA"/>
    <w:rsid w:val="00FD5998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2116"/>
  <w15:docId w15:val="{9922CA03-9D7E-4B12-AE90-089CEEAB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578"/>
  </w:style>
  <w:style w:type="paragraph" w:styleId="Nagwek1">
    <w:name w:val="heading 1"/>
    <w:basedOn w:val="Normalny"/>
    <w:next w:val="Normalny"/>
    <w:link w:val="Nagwek1Znak"/>
    <w:uiPriority w:val="9"/>
    <w:qFormat/>
    <w:rsid w:val="004A00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4E1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0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10530"/>
  </w:style>
  <w:style w:type="paragraph" w:styleId="Akapitzlist">
    <w:name w:val="List Paragraph"/>
    <w:basedOn w:val="Normalny"/>
    <w:uiPriority w:val="34"/>
    <w:qFormat/>
    <w:rsid w:val="000A576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E1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4E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E16D4"/>
    <w:rPr>
      <w:b/>
      <w:bCs/>
    </w:rPr>
  </w:style>
  <w:style w:type="paragraph" w:styleId="Tekstpodstawowy">
    <w:name w:val="Body Text"/>
    <w:basedOn w:val="Normalny"/>
    <w:link w:val="TekstpodstawowyZnak"/>
    <w:rsid w:val="00422AAA"/>
    <w:pPr>
      <w:widowControl w:val="0"/>
      <w:suppressAutoHyphens/>
      <w:spacing w:after="120" w:line="240" w:lineRule="auto"/>
    </w:pPr>
    <w:rPr>
      <w:rFonts w:ascii="Liberation Serif" w:eastAsia="DejaVu Sans" w:hAnsi="Liberation Serif" w:cs="FreeSans"/>
      <w:kern w:val="1"/>
      <w:sz w:val="24"/>
      <w:szCs w:val="24"/>
      <w:lang w:val="x-none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22AAA"/>
    <w:rPr>
      <w:rFonts w:ascii="Liberation Serif" w:eastAsia="DejaVu Sans" w:hAnsi="Liberation Serif" w:cs="FreeSans"/>
      <w:kern w:val="1"/>
      <w:sz w:val="24"/>
      <w:szCs w:val="24"/>
      <w:lang w:val="x-none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0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0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64x9c">
    <w:name w:val="p64x9c"/>
    <w:basedOn w:val="Normalny"/>
    <w:rsid w:val="004A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l9hy">
    <w:name w:val="gl9hy"/>
    <w:basedOn w:val="Domylnaczcionkaakapitu"/>
    <w:rsid w:val="004A00D5"/>
  </w:style>
  <w:style w:type="character" w:styleId="Hipercze">
    <w:name w:val="Hyperlink"/>
    <w:basedOn w:val="Domylnaczcionkaakapitu"/>
    <w:uiPriority w:val="99"/>
    <w:unhideWhenUsed/>
    <w:rsid w:val="004A00D5"/>
    <w:rPr>
      <w:color w:val="0000FF"/>
      <w:u w:val="single"/>
    </w:rPr>
  </w:style>
  <w:style w:type="character" w:customStyle="1" w:styleId="spellorig">
    <w:name w:val="spell_orig"/>
    <w:basedOn w:val="Domylnaczcionkaakapitu"/>
    <w:rsid w:val="004A00D5"/>
  </w:style>
  <w:style w:type="character" w:styleId="HTML-cytat">
    <w:name w:val="HTML Cite"/>
    <w:basedOn w:val="Domylnaczcionkaakapitu"/>
    <w:uiPriority w:val="99"/>
    <w:semiHidden/>
    <w:unhideWhenUsed/>
    <w:rsid w:val="004A00D5"/>
    <w:rPr>
      <w:i/>
      <w:iCs/>
    </w:rPr>
  </w:style>
  <w:style w:type="table" w:styleId="Tabela-Siatka">
    <w:name w:val="Table Grid"/>
    <w:basedOn w:val="Standardowy"/>
    <w:uiPriority w:val="59"/>
    <w:rsid w:val="00EE66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484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707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9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0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73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F26F-84AB-4EF3-B999-37FBA016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1775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Kabacińska Beata</dc:creator>
  <cp:lastModifiedBy>Marta Kanigowska</cp:lastModifiedBy>
  <cp:revision>13</cp:revision>
  <dcterms:created xsi:type="dcterms:W3CDTF">2026-02-06T07:57:00Z</dcterms:created>
  <dcterms:modified xsi:type="dcterms:W3CDTF">2026-02-16T09:34:00Z</dcterms:modified>
</cp:coreProperties>
</file>