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C5CE" w14:textId="77777777" w:rsidR="00240438" w:rsidRPr="00B775D2" w:rsidRDefault="00240438" w:rsidP="00BB4B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bookmarkStart w:id="0" w:name="_Hlk183606970"/>
    </w:p>
    <w:p w14:paraId="3EE46540" w14:textId="77777777" w:rsidR="00240438" w:rsidRPr="00B775D2" w:rsidRDefault="00240438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14:paraId="5B0D1400" w14:textId="77777777" w:rsidR="00240438" w:rsidRPr="00B775D2" w:rsidRDefault="00240438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14:paraId="1FC53658" w14:textId="77777777" w:rsidR="00240438" w:rsidRPr="00B775D2" w:rsidRDefault="00240438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14:paraId="6BC2887C" w14:textId="77777777" w:rsidR="00132734" w:rsidRPr="00B775D2" w:rsidRDefault="006E518C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REGULAMIN </w:t>
      </w:r>
      <w:r w:rsidR="009B544A"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REKRUTACJI I UCZESTNICTWA W </w:t>
      </w:r>
      <w:r w:rsidR="00871333"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PROJEK</w:t>
      </w:r>
      <w:bookmarkStart w:id="1" w:name="_Hlk29840087"/>
      <w:r w:rsidR="009B544A"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CIE</w:t>
      </w:r>
    </w:p>
    <w:p w14:paraId="20FAF7EE" w14:textId="77777777" w:rsidR="00132734" w:rsidRPr="00B775D2" w:rsidRDefault="00132734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14:paraId="57063B1A" w14:textId="5C5F9D99" w:rsidR="006E518C" w:rsidRPr="00B775D2" w:rsidRDefault="00132734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pn.</w:t>
      </w:r>
      <w:r w:rsidR="001E67CB"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490478" w:rsidRPr="00B775D2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Poprawa jakości usług edukacyjnych</w:t>
      </w:r>
    </w:p>
    <w:p w14:paraId="251645E4" w14:textId="77777777" w:rsidR="009B544A" w:rsidRPr="00B775D2" w:rsidRDefault="009B544A" w:rsidP="009B544A">
      <w:pPr>
        <w:spacing w:before="240"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B775D2">
        <w:rPr>
          <w:rFonts w:ascii="Times New Roman" w:eastAsia="Times New Roman" w:hAnsi="Times New Roman"/>
          <w:bCs/>
          <w:i/>
          <w:iCs/>
          <w:sz w:val="24"/>
          <w:szCs w:val="24"/>
        </w:rPr>
        <w:t>Projekt współfinasowany jest z Europejskiego Funduszu Społecznego Plus w ramach Priorytetu 8 Fundusze europejskie na wsparcie w obszarze rynku pracy, edukacji i włączenia społecznego, Działanie 08.26 Wychowanie przedszkolne OPPT programu Fundusze Europejskie dla Kujaw i Pomorza</w:t>
      </w:r>
    </w:p>
    <w:bookmarkEnd w:id="0"/>
    <w:p w14:paraId="6283EF74" w14:textId="77777777" w:rsidR="009B544A" w:rsidRPr="00B775D2" w:rsidRDefault="009B544A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i/>
          <w:iCs/>
          <w:kern w:val="3"/>
          <w:sz w:val="24"/>
          <w:szCs w:val="24"/>
          <w:lang w:eastAsia="zh-CN" w:bidi="hi-IN"/>
        </w:rPr>
      </w:pPr>
    </w:p>
    <w:p w14:paraId="7A8614BF" w14:textId="77777777" w:rsidR="00961DBF" w:rsidRPr="00B775D2" w:rsidRDefault="00961DBF" w:rsidP="006E518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bookmarkEnd w:id="1"/>
    <w:p w14:paraId="04D6DAE7" w14:textId="77777777" w:rsidR="009B544A" w:rsidRPr="00B775D2" w:rsidRDefault="009B544A" w:rsidP="00112716">
      <w:pPr>
        <w:pStyle w:val="Standard"/>
        <w:rPr>
          <w:rFonts w:cs="Times New Roman"/>
        </w:rPr>
      </w:pPr>
    </w:p>
    <w:p w14:paraId="4198789B" w14:textId="77777777" w:rsidR="00961DBF" w:rsidRPr="00B775D2" w:rsidRDefault="00871333" w:rsidP="00FE4780">
      <w:pPr>
        <w:tabs>
          <w:tab w:val="left" w:pos="4305"/>
          <w:tab w:val="center" w:pos="4536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B775D2">
        <w:rPr>
          <w:rFonts w:ascii="Times New Roman" w:eastAsia="SimSun" w:hAnsi="Times New Roman"/>
          <w:b/>
          <w:sz w:val="24"/>
          <w:szCs w:val="24"/>
          <w:lang w:eastAsia="ar-SA"/>
        </w:rPr>
        <w:t>§ 1</w:t>
      </w:r>
    </w:p>
    <w:p w14:paraId="11579DFD" w14:textId="77777777" w:rsidR="00FE4780" w:rsidRPr="00B775D2" w:rsidRDefault="00FE4780" w:rsidP="00FE4780">
      <w:pPr>
        <w:tabs>
          <w:tab w:val="left" w:pos="4305"/>
          <w:tab w:val="center" w:pos="4536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6954B7EB" w14:textId="77777777" w:rsidR="009B544A" w:rsidRPr="00B775D2" w:rsidRDefault="009B544A" w:rsidP="00FE4780">
      <w:pPr>
        <w:tabs>
          <w:tab w:val="left" w:pos="4305"/>
          <w:tab w:val="center" w:pos="4536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B775D2">
        <w:rPr>
          <w:rFonts w:ascii="Times New Roman" w:eastAsia="SimSun" w:hAnsi="Times New Roman"/>
          <w:b/>
          <w:sz w:val="24"/>
          <w:szCs w:val="24"/>
          <w:lang w:eastAsia="ar-SA"/>
        </w:rPr>
        <w:t>INFORMACJE</w:t>
      </w:r>
      <w:r w:rsidR="00DB5256" w:rsidRPr="00B775D2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OGÓLNE</w:t>
      </w:r>
      <w:r w:rsidRPr="00B775D2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O PROJEKCIE</w:t>
      </w:r>
    </w:p>
    <w:p w14:paraId="7220975F" w14:textId="77777777" w:rsidR="00FE4780" w:rsidRPr="00B775D2" w:rsidRDefault="00FE4780" w:rsidP="00FE4780">
      <w:pPr>
        <w:tabs>
          <w:tab w:val="left" w:pos="4305"/>
          <w:tab w:val="center" w:pos="4536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675C1204" w14:textId="77777777" w:rsidR="00961DBF" w:rsidRPr="00B775D2" w:rsidRDefault="00961DBF" w:rsidP="00A87EA4">
      <w:pPr>
        <w:pStyle w:val="Akapitzlist"/>
        <w:tabs>
          <w:tab w:val="left" w:pos="4305"/>
          <w:tab w:val="center" w:pos="4536"/>
        </w:tabs>
        <w:suppressAutoHyphens/>
        <w:spacing w:after="0" w:line="300" w:lineRule="auto"/>
        <w:ind w:left="0"/>
        <w:rPr>
          <w:rFonts w:ascii="Times New Roman" w:eastAsia="SimSun" w:hAnsi="Times New Roman"/>
          <w:bCs/>
          <w:sz w:val="24"/>
          <w:szCs w:val="24"/>
          <w:lang w:eastAsia="ar-SA"/>
        </w:rPr>
      </w:pPr>
      <w:r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1. </w:t>
      </w:r>
      <w:r w:rsidR="009B544A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Projekt pt. Poprawa jakości usług edukacyjnych </w:t>
      </w:r>
      <w:r w:rsidR="007B61A6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r</w:t>
      </w:r>
      <w:r w:rsidR="009B544A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ealizowany jest przez Gminę Rogowo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za pośrednictwem Gminnego Przedszkola w Rogowie</w:t>
      </w:r>
      <w:r w:rsidR="0025628F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oraz </w:t>
      </w:r>
      <w:r w:rsidR="0025628F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O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ddział</w:t>
      </w:r>
      <w:r w:rsidR="0025628F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u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Przedszkoln</w:t>
      </w:r>
      <w:r w:rsidR="0025628F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ego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przy Szkole </w:t>
      </w:r>
      <w:r w:rsidR="00E03E58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Podstawowej</w:t>
      </w:r>
      <w:r w:rsidR="00490C25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z Oddziałami </w:t>
      </w:r>
      <w:r w:rsidR="00E03E58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>Integracyjnymi im. Jana Pawła II</w:t>
      </w:r>
      <w:r w:rsidR="0025628F" w:rsidRPr="00B775D2">
        <w:rPr>
          <w:rFonts w:ascii="Times New Roman" w:eastAsia="SimSun" w:hAnsi="Times New Roman"/>
          <w:bCs/>
          <w:sz w:val="24"/>
          <w:szCs w:val="24"/>
          <w:lang w:eastAsia="ar-SA"/>
        </w:rPr>
        <w:t xml:space="preserve"> w Gościeszynie.</w:t>
      </w:r>
    </w:p>
    <w:p w14:paraId="522C230E" w14:textId="77777777" w:rsidR="00961DBF" w:rsidRPr="00B775D2" w:rsidRDefault="00961DBF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  <w:bCs/>
          <w:lang w:eastAsia="ar-SA"/>
        </w:rPr>
        <w:t xml:space="preserve">2. Projekt obejmuje zasięgiem wychowanków przedszkoli uczęszczających </w:t>
      </w:r>
      <w:r w:rsidR="007B61A6" w:rsidRPr="00B775D2">
        <w:rPr>
          <w:rFonts w:cs="Times New Roman"/>
          <w:bCs/>
          <w:lang w:eastAsia="ar-SA"/>
        </w:rPr>
        <w:t>do Gminnego Przedszkola w Rogowie</w:t>
      </w:r>
      <w:r w:rsidRPr="00B775D2">
        <w:rPr>
          <w:rFonts w:cs="Times New Roman"/>
          <w:bCs/>
          <w:lang w:eastAsia="ar-SA"/>
        </w:rPr>
        <w:t xml:space="preserve"> i </w:t>
      </w:r>
      <w:r w:rsidRPr="00B775D2">
        <w:rPr>
          <w:rFonts w:cs="Times New Roman"/>
        </w:rPr>
        <w:t>Oddział</w:t>
      </w:r>
      <w:r w:rsidR="0025628F" w:rsidRPr="00B775D2">
        <w:rPr>
          <w:rFonts w:cs="Times New Roman"/>
        </w:rPr>
        <w:t>u Przedszkolnego</w:t>
      </w:r>
      <w:r w:rsidRPr="00B775D2">
        <w:rPr>
          <w:rFonts w:cs="Times New Roman"/>
        </w:rPr>
        <w:t xml:space="preserve"> przy Szkole Podstawowej z Oddziałami Integracyjnymi im. Jana Pawła II w Gościeszynie.</w:t>
      </w:r>
    </w:p>
    <w:p w14:paraId="0249B6BE" w14:textId="77777777" w:rsidR="004E0D07" w:rsidRPr="00B775D2" w:rsidRDefault="00961DBF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3.  </w:t>
      </w:r>
      <w:r w:rsidR="007B61A6" w:rsidRPr="00B775D2">
        <w:rPr>
          <w:rFonts w:cs="Times New Roman"/>
        </w:rPr>
        <w:t>Głównym celem projektu jest poprawa jakości</w:t>
      </w:r>
      <w:r w:rsidR="00F527C2" w:rsidRPr="00B775D2">
        <w:rPr>
          <w:rFonts w:cs="Times New Roman"/>
        </w:rPr>
        <w:t xml:space="preserve"> świadczonych</w:t>
      </w:r>
      <w:r w:rsidR="007B61A6" w:rsidRPr="00B775D2">
        <w:rPr>
          <w:rFonts w:cs="Times New Roman"/>
        </w:rPr>
        <w:t xml:space="preserve"> usług edukacyjnych </w:t>
      </w:r>
      <w:r w:rsidR="00F527C2" w:rsidRPr="00B775D2">
        <w:rPr>
          <w:rFonts w:cs="Times New Roman"/>
        </w:rPr>
        <w:t xml:space="preserve">dla 118 wychowanków </w:t>
      </w:r>
      <w:r w:rsidR="00F77CDE" w:rsidRPr="00B775D2">
        <w:rPr>
          <w:rFonts w:cs="Times New Roman"/>
        </w:rPr>
        <w:t>przedszkoli</w:t>
      </w:r>
      <w:r w:rsidR="0025628F" w:rsidRPr="00B775D2">
        <w:rPr>
          <w:rFonts w:cs="Times New Roman"/>
        </w:rPr>
        <w:t xml:space="preserve"> </w:t>
      </w:r>
      <w:r w:rsidR="007B61A6" w:rsidRPr="00B775D2">
        <w:rPr>
          <w:rFonts w:cs="Times New Roman"/>
        </w:rPr>
        <w:t xml:space="preserve">poprzez podniesiecie kompetencji kadry dydaktycznej </w:t>
      </w:r>
      <w:proofErr w:type="spellStart"/>
      <w:r w:rsidR="004E3960" w:rsidRPr="00B775D2">
        <w:rPr>
          <w:rFonts w:cs="Times New Roman"/>
        </w:rPr>
        <w:t>przedszkoli</w:t>
      </w:r>
      <w:r w:rsidRPr="00B775D2">
        <w:rPr>
          <w:rFonts w:cs="Times New Roman"/>
        </w:rPr>
        <w:t>,</w:t>
      </w:r>
      <w:r w:rsidR="004E0D07" w:rsidRPr="00B775D2">
        <w:rPr>
          <w:rFonts w:cs="Times New Roman"/>
        </w:rPr>
        <w:t>zwiększenie</w:t>
      </w:r>
      <w:proofErr w:type="spellEnd"/>
      <w:r w:rsidR="004E0D07" w:rsidRPr="00B775D2">
        <w:rPr>
          <w:rFonts w:cs="Times New Roman"/>
        </w:rPr>
        <w:t xml:space="preserve"> ilości godzin zajęć dodatkowych  oraz zwiększenie oferty o zajęcia dodatkowe.  </w:t>
      </w:r>
    </w:p>
    <w:p w14:paraId="60F444A7" w14:textId="77777777" w:rsidR="00961DBF" w:rsidRPr="00B775D2" w:rsidRDefault="00961DBF" w:rsidP="00A87EA4">
      <w:pPr>
        <w:pStyle w:val="Textbody"/>
        <w:tabs>
          <w:tab w:val="left" w:pos="390"/>
        </w:tabs>
        <w:spacing w:after="0" w:line="300" w:lineRule="auto"/>
        <w:rPr>
          <w:sz w:val="24"/>
          <w:szCs w:val="24"/>
        </w:rPr>
      </w:pPr>
      <w:r w:rsidRPr="00B775D2">
        <w:rPr>
          <w:sz w:val="24"/>
          <w:szCs w:val="24"/>
        </w:rPr>
        <w:t>4. Biuro realizatora projektu mieści się pod adresem: Urząd Gminy Rogowo, ul. Kościelna 8, 88-420 Rogowo tel. 52 30-24-053</w:t>
      </w:r>
    </w:p>
    <w:p w14:paraId="15FAAC44" w14:textId="77777777" w:rsidR="00961DBF" w:rsidRPr="00B775D2" w:rsidRDefault="00961DBF" w:rsidP="00A87EA4">
      <w:pPr>
        <w:pStyle w:val="Textbody"/>
        <w:tabs>
          <w:tab w:val="left" w:pos="390"/>
        </w:tabs>
        <w:spacing w:after="0" w:line="300" w:lineRule="auto"/>
        <w:rPr>
          <w:b/>
          <w:bCs/>
          <w:sz w:val="24"/>
          <w:szCs w:val="24"/>
        </w:rPr>
      </w:pPr>
      <w:r w:rsidRPr="00B775D2">
        <w:rPr>
          <w:sz w:val="24"/>
          <w:szCs w:val="24"/>
        </w:rPr>
        <w:t xml:space="preserve">5. Projekt realizowany jest w okresie </w:t>
      </w:r>
      <w:r w:rsidRPr="00B775D2">
        <w:rPr>
          <w:b/>
          <w:bCs/>
          <w:sz w:val="24"/>
          <w:szCs w:val="24"/>
        </w:rPr>
        <w:t xml:space="preserve">od 01.09.2024 do 31.12.2025 r. </w:t>
      </w:r>
      <w:r w:rsidR="008852EA" w:rsidRPr="00B775D2">
        <w:rPr>
          <w:b/>
          <w:bCs/>
          <w:sz w:val="24"/>
          <w:szCs w:val="24"/>
        </w:rPr>
        <w:t>, zajęcia dydaktyczne dla dzieci prowadzone będą w okresie  od 01.10.2024 do 30.06.2025r.</w:t>
      </w:r>
    </w:p>
    <w:p w14:paraId="4CAF5EE8" w14:textId="77777777" w:rsidR="00FE4780" w:rsidRPr="00B775D2" w:rsidRDefault="00FE4780" w:rsidP="00A87EA4">
      <w:pPr>
        <w:pStyle w:val="Textbody"/>
        <w:tabs>
          <w:tab w:val="left" w:pos="390"/>
        </w:tabs>
        <w:spacing w:after="0" w:line="300" w:lineRule="auto"/>
        <w:rPr>
          <w:sz w:val="24"/>
          <w:szCs w:val="24"/>
        </w:rPr>
      </w:pPr>
      <w:r w:rsidRPr="00BB4B96">
        <w:rPr>
          <w:sz w:val="24"/>
          <w:szCs w:val="24"/>
        </w:rPr>
        <w:t>6.</w:t>
      </w:r>
      <w:r w:rsidRPr="00B775D2">
        <w:rPr>
          <w:b/>
          <w:bCs/>
          <w:sz w:val="24"/>
          <w:szCs w:val="24"/>
        </w:rPr>
        <w:t xml:space="preserve"> </w:t>
      </w:r>
      <w:r w:rsidRPr="00B775D2">
        <w:rPr>
          <w:sz w:val="24"/>
          <w:szCs w:val="24"/>
        </w:rPr>
        <w:t>Ogólny nadzór nad przebiegiem i realizacją projektu, a także rozstrzyganie spraw, które nie są uregulowane niniejszym regulaminem należy do Realizatora.</w:t>
      </w:r>
    </w:p>
    <w:p w14:paraId="7ED8B894" w14:textId="77777777" w:rsidR="00FE4780" w:rsidRPr="00B775D2" w:rsidRDefault="00FE4780" w:rsidP="00A87EA4">
      <w:pPr>
        <w:pStyle w:val="Textbody"/>
        <w:tabs>
          <w:tab w:val="left" w:pos="390"/>
        </w:tabs>
        <w:spacing w:after="0" w:line="300" w:lineRule="auto"/>
        <w:rPr>
          <w:sz w:val="24"/>
          <w:szCs w:val="24"/>
        </w:rPr>
      </w:pPr>
      <w:r w:rsidRPr="00B775D2">
        <w:rPr>
          <w:sz w:val="24"/>
          <w:szCs w:val="24"/>
        </w:rPr>
        <w:t xml:space="preserve">7.Projekt realizowany będzie zgodnie z zasadami polityki równości szans kobiet i mężczyzn </w:t>
      </w:r>
      <w:r w:rsidRPr="00B775D2">
        <w:rPr>
          <w:sz w:val="24"/>
          <w:szCs w:val="24"/>
        </w:rPr>
        <w:br/>
        <w:t>i niedyskryminacji.</w:t>
      </w:r>
    </w:p>
    <w:p w14:paraId="5B2DFED9" w14:textId="77777777" w:rsidR="00FE4780" w:rsidRPr="00B775D2" w:rsidRDefault="00FE4780" w:rsidP="00A87EA4">
      <w:pPr>
        <w:pStyle w:val="Textbody"/>
        <w:tabs>
          <w:tab w:val="left" w:pos="390"/>
        </w:tabs>
        <w:spacing w:after="0" w:line="300" w:lineRule="auto"/>
        <w:rPr>
          <w:sz w:val="24"/>
          <w:szCs w:val="24"/>
        </w:rPr>
      </w:pPr>
      <w:r w:rsidRPr="00B775D2">
        <w:rPr>
          <w:sz w:val="24"/>
          <w:szCs w:val="24"/>
        </w:rPr>
        <w:t>8. Działania projektowe będą realizowane w trosce o zachowanie zasady zrównoważonego rozwoju, nie naruszając istniejącego stanu środowiska naturalnego oraz w oparciu o poszanowanie dla ochrony przyrody, klimatu i zasobów wodnych.</w:t>
      </w:r>
    </w:p>
    <w:p w14:paraId="0E96B90E" w14:textId="77777777" w:rsidR="00FE4780" w:rsidRPr="00B775D2" w:rsidRDefault="00FE4780" w:rsidP="00A87EA4">
      <w:pPr>
        <w:pStyle w:val="Textbody"/>
        <w:tabs>
          <w:tab w:val="left" w:pos="390"/>
        </w:tabs>
        <w:spacing w:after="0" w:line="300" w:lineRule="auto"/>
        <w:rPr>
          <w:sz w:val="24"/>
          <w:szCs w:val="24"/>
        </w:rPr>
      </w:pPr>
    </w:p>
    <w:p w14:paraId="474608FB" w14:textId="77777777" w:rsidR="00961DBF" w:rsidRPr="00B775D2" w:rsidRDefault="00961DBF" w:rsidP="00A87EA4">
      <w:pPr>
        <w:pStyle w:val="Standard"/>
        <w:spacing w:line="300" w:lineRule="auto"/>
        <w:rPr>
          <w:rFonts w:cs="Times New Roman"/>
        </w:rPr>
      </w:pPr>
    </w:p>
    <w:p w14:paraId="0A327D48" w14:textId="77777777" w:rsidR="00A87EA4" w:rsidRDefault="00A87EA4" w:rsidP="00A87EA4">
      <w:pPr>
        <w:tabs>
          <w:tab w:val="left" w:pos="4305"/>
          <w:tab w:val="center" w:pos="4536"/>
        </w:tabs>
        <w:suppressAutoHyphens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64D3562E" w14:textId="38E02685" w:rsidR="00DB5256" w:rsidRPr="00B775D2" w:rsidRDefault="00DB5256" w:rsidP="00A87EA4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B775D2">
        <w:rPr>
          <w:rFonts w:ascii="Times New Roman" w:eastAsia="SimSun" w:hAnsi="Times New Roman"/>
          <w:b/>
          <w:sz w:val="24"/>
          <w:szCs w:val="24"/>
          <w:lang w:eastAsia="ar-SA"/>
        </w:rPr>
        <w:lastRenderedPageBreak/>
        <w:t>§ 2</w:t>
      </w:r>
    </w:p>
    <w:p w14:paraId="1A9E0A1D" w14:textId="77777777" w:rsidR="009B544A" w:rsidRPr="00B775D2" w:rsidRDefault="009B544A" w:rsidP="00A87EA4">
      <w:pPr>
        <w:tabs>
          <w:tab w:val="left" w:pos="4305"/>
          <w:tab w:val="center" w:pos="4536"/>
        </w:tabs>
        <w:suppressAutoHyphens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3BF6C77D" w14:textId="77777777" w:rsidR="00F25FEE" w:rsidRPr="00B775D2" w:rsidRDefault="00DB5256" w:rsidP="00BB4B96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B775D2">
        <w:rPr>
          <w:rFonts w:ascii="Times New Roman" w:eastAsia="SimSun" w:hAnsi="Times New Roman"/>
          <w:b/>
          <w:sz w:val="24"/>
          <w:szCs w:val="24"/>
          <w:lang w:eastAsia="ar-SA"/>
        </w:rPr>
        <w:t>POSTANOWIENIA  OGÓLNE</w:t>
      </w:r>
    </w:p>
    <w:p w14:paraId="054FCECB" w14:textId="77777777" w:rsidR="00FE4780" w:rsidRPr="00B775D2" w:rsidRDefault="00FE4780" w:rsidP="00A87EA4">
      <w:pPr>
        <w:suppressAutoHyphens/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</w:p>
    <w:p w14:paraId="61BD070E" w14:textId="77777777" w:rsidR="00132734" w:rsidRPr="00B775D2" w:rsidRDefault="00954CF1" w:rsidP="00A87EA4">
      <w:pPr>
        <w:pStyle w:val="Standard"/>
        <w:spacing w:line="300" w:lineRule="auto"/>
        <w:rPr>
          <w:rFonts w:cs="Times New Roman"/>
          <w:highlight w:val="yellow"/>
        </w:rPr>
      </w:pPr>
      <w:r w:rsidRPr="00B775D2">
        <w:rPr>
          <w:rFonts w:cs="Times New Roman"/>
        </w:rPr>
        <w:t>1.</w:t>
      </w:r>
      <w:r w:rsidR="00DB5256" w:rsidRPr="00B775D2">
        <w:rPr>
          <w:rFonts w:cs="Times New Roman"/>
        </w:rPr>
        <w:t>Niniejszy r</w:t>
      </w:r>
      <w:r w:rsidR="00350752" w:rsidRPr="00B775D2">
        <w:rPr>
          <w:rFonts w:cs="Times New Roman"/>
        </w:rPr>
        <w:t xml:space="preserve">egulamin określa zasady uczestnictwa w projekcie pn. </w:t>
      </w:r>
      <w:r w:rsidR="0039700B" w:rsidRPr="00B775D2">
        <w:rPr>
          <w:rFonts w:cs="Times New Roman"/>
        </w:rPr>
        <w:t>Poprawa jakości usług edukacyjnych</w:t>
      </w:r>
      <w:bookmarkStart w:id="2" w:name="_Hlk29843607"/>
      <w:r w:rsidR="00E22FEE" w:rsidRPr="00B775D2">
        <w:rPr>
          <w:rFonts w:cs="Times New Roman"/>
        </w:rPr>
        <w:t xml:space="preserve">. </w:t>
      </w:r>
      <w:r w:rsidR="00350752" w:rsidRPr="00B775D2">
        <w:rPr>
          <w:rFonts w:cs="Times New Roman"/>
        </w:rPr>
        <w:t xml:space="preserve">Projekt współfinansowany jest ze środków Unii Europejskiej w ramach Europejskiego Funduszu Społecznego </w:t>
      </w:r>
      <w:r w:rsidR="00490478" w:rsidRPr="00B775D2">
        <w:rPr>
          <w:rFonts w:cs="Times New Roman"/>
        </w:rPr>
        <w:t>Plus w ramach Priorytetu 8 Fundusze europejskie na wsparcie w obszarze rynku pracy, edukacji i włączenia społecznego, Działanie 08.26 Wychowanie przedszkolne OPPT programu Fundusze Europejskie dla Kujaw i Pomorza</w:t>
      </w:r>
    </w:p>
    <w:bookmarkEnd w:id="2"/>
    <w:p w14:paraId="2BC47E9A" w14:textId="030D7E45" w:rsidR="00D63D7B" w:rsidRPr="00B775D2" w:rsidRDefault="00AC3B9B" w:rsidP="00A87EA4">
      <w:pPr>
        <w:pStyle w:val="Standard"/>
        <w:spacing w:line="300" w:lineRule="auto"/>
        <w:rPr>
          <w:rFonts w:cs="Times New Roman"/>
          <w:highlight w:val="yellow"/>
        </w:rPr>
      </w:pPr>
      <w:r w:rsidRPr="00B775D2">
        <w:rPr>
          <w:rFonts w:cs="Times New Roman"/>
        </w:rPr>
        <w:t>2.</w:t>
      </w:r>
      <w:r w:rsidR="00350752" w:rsidRPr="00B775D2">
        <w:rPr>
          <w:rFonts w:cs="Times New Roman"/>
        </w:rPr>
        <w:t>Projekt realizowany jest na podstawie</w:t>
      </w:r>
      <w:r w:rsidR="00490478" w:rsidRPr="00B775D2">
        <w:rPr>
          <w:rFonts w:cs="Times New Roman"/>
        </w:rPr>
        <w:t xml:space="preserve"> złożonego wniosku o dofinasowanie nr</w:t>
      </w:r>
      <w:r w:rsidR="00B775D2">
        <w:rPr>
          <w:rFonts w:cs="Times New Roman"/>
        </w:rPr>
        <w:t xml:space="preserve"> </w:t>
      </w:r>
      <w:r w:rsidR="00490478" w:rsidRPr="00B775D2">
        <w:rPr>
          <w:rFonts w:cs="Times New Roman"/>
        </w:rPr>
        <w:t xml:space="preserve">Projektu FEKP.08.26.-IZ.00-0011/24 </w:t>
      </w:r>
    </w:p>
    <w:p w14:paraId="2C399D9B" w14:textId="77777777" w:rsidR="00350752" w:rsidRPr="00B775D2" w:rsidRDefault="00954CF1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3. </w:t>
      </w:r>
      <w:r w:rsidR="00350752" w:rsidRPr="00B775D2">
        <w:rPr>
          <w:rFonts w:cs="Times New Roman"/>
        </w:rPr>
        <w:t>Ilekroć w regulaminie mowa jest o:</w:t>
      </w:r>
    </w:p>
    <w:p w14:paraId="39601DF9" w14:textId="77777777" w:rsidR="001B0B24" w:rsidRPr="00B775D2" w:rsidRDefault="00350752" w:rsidP="00A87EA4">
      <w:pPr>
        <w:pStyle w:val="Standard"/>
        <w:numPr>
          <w:ilvl w:val="0"/>
          <w:numId w:val="4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projekcie – należy przez to rozumieć projekt pn. </w:t>
      </w:r>
      <w:r w:rsidR="00490478" w:rsidRPr="00B775D2">
        <w:rPr>
          <w:rFonts w:cs="Times New Roman"/>
        </w:rPr>
        <w:t>Poprawa jakości usług edukacyjnych</w:t>
      </w:r>
    </w:p>
    <w:p w14:paraId="376AAB0E" w14:textId="6066B9A1" w:rsidR="00D63D7B" w:rsidRPr="00B775D2" w:rsidRDefault="00350752" w:rsidP="00A87EA4">
      <w:pPr>
        <w:pStyle w:val="Standard"/>
        <w:numPr>
          <w:ilvl w:val="0"/>
          <w:numId w:val="4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realizatorze– należy przez to rozumieć: </w:t>
      </w:r>
      <w:r w:rsidR="00132734" w:rsidRPr="00B775D2">
        <w:rPr>
          <w:rFonts w:cs="Times New Roman"/>
        </w:rPr>
        <w:t>Gminne Przedszkole w Rogowie</w:t>
      </w:r>
      <w:r w:rsidR="00490478" w:rsidRPr="00B775D2">
        <w:rPr>
          <w:rFonts w:cs="Times New Roman"/>
        </w:rPr>
        <w:t xml:space="preserve"> oraz </w:t>
      </w:r>
      <w:r w:rsidR="001E4B16" w:rsidRPr="00B775D2">
        <w:rPr>
          <w:rFonts w:cs="Times New Roman"/>
        </w:rPr>
        <w:t>Oddział</w:t>
      </w:r>
      <w:r w:rsidR="0025628F" w:rsidRPr="00B775D2">
        <w:rPr>
          <w:rFonts w:cs="Times New Roman"/>
        </w:rPr>
        <w:t xml:space="preserve"> P</w:t>
      </w:r>
      <w:r w:rsidR="00490478" w:rsidRPr="00B775D2">
        <w:rPr>
          <w:rFonts w:cs="Times New Roman"/>
        </w:rPr>
        <w:t xml:space="preserve">rzedszkolny </w:t>
      </w:r>
      <w:r w:rsidR="001E4B16" w:rsidRPr="00B775D2">
        <w:rPr>
          <w:rFonts w:cs="Times New Roman"/>
        </w:rPr>
        <w:t xml:space="preserve">przy Szkole Podstawowej z Oddziałami Integracyjnymi im. Jana Pawła II w Gościeszynie. </w:t>
      </w:r>
    </w:p>
    <w:p w14:paraId="12310A83" w14:textId="5FEC36AB" w:rsidR="00FD3FE6" w:rsidRPr="00B775D2" w:rsidRDefault="00350752" w:rsidP="00A87EA4">
      <w:pPr>
        <w:pStyle w:val="Standard"/>
        <w:numPr>
          <w:ilvl w:val="0"/>
          <w:numId w:val="4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regulaminie – należy przez to </w:t>
      </w:r>
      <w:r w:rsidR="00FD3FE6" w:rsidRPr="00B775D2">
        <w:rPr>
          <w:rFonts w:cs="Times New Roman"/>
        </w:rPr>
        <w:t xml:space="preserve">rozumieć Regulamin </w:t>
      </w:r>
      <w:r w:rsidRPr="00B775D2">
        <w:rPr>
          <w:rFonts w:cs="Times New Roman"/>
        </w:rPr>
        <w:t>uczestnictwa w projekcie pn.</w:t>
      </w:r>
      <w:r w:rsidR="001E67CB" w:rsidRPr="00B775D2">
        <w:rPr>
          <w:rFonts w:cs="Times New Roman"/>
        </w:rPr>
        <w:t xml:space="preserve"> </w:t>
      </w:r>
      <w:r w:rsidR="00490478" w:rsidRPr="00B775D2">
        <w:rPr>
          <w:rFonts w:cs="Times New Roman"/>
        </w:rPr>
        <w:t>Poprawa jakości usług edukacyjnych</w:t>
      </w:r>
    </w:p>
    <w:p w14:paraId="7E6CEF92" w14:textId="77777777" w:rsidR="000A7EFD" w:rsidRPr="00B775D2" w:rsidRDefault="00350752" w:rsidP="00A87EA4">
      <w:pPr>
        <w:pStyle w:val="Standard"/>
        <w:numPr>
          <w:ilvl w:val="0"/>
          <w:numId w:val="4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uczestniku – należy przez to rozumieć podmiot stanowiący grupę docelową projektu, który w</w:t>
      </w:r>
      <w:r w:rsidR="00F96B52" w:rsidRPr="00B775D2">
        <w:rPr>
          <w:rFonts w:cs="Times New Roman"/>
        </w:rPr>
        <w:t>yraził chęć udziału w projekcie tj</w:t>
      </w:r>
      <w:r w:rsidR="0046008C" w:rsidRPr="00B775D2">
        <w:rPr>
          <w:rFonts w:cs="Times New Roman"/>
        </w:rPr>
        <w:t>.</w:t>
      </w:r>
      <w:r w:rsidR="00F96B52" w:rsidRPr="00B775D2">
        <w:rPr>
          <w:rFonts w:cs="Times New Roman"/>
        </w:rPr>
        <w:t xml:space="preserve"> ( wychowanków przedszkol</w:t>
      </w:r>
      <w:r w:rsidR="001E4B16" w:rsidRPr="00B775D2">
        <w:rPr>
          <w:rFonts w:cs="Times New Roman"/>
        </w:rPr>
        <w:t>i</w:t>
      </w:r>
      <w:r w:rsidR="00F96B52" w:rsidRPr="00B775D2">
        <w:rPr>
          <w:rFonts w:cs="Times New Roman"/>
        </w:rPr>
        <w:t xml:space="preserve"> oraz  nauczycieli z Gminnego Przedszkola w Rogowie</w:t>
      </w:r>
      <w:r w:rsidR="001E4B16" w:rsidRPr="00B775D2">
        <w:rPr>
          <w:rFonts w:cs="Times New Roman"/>
        </w:rPr>
        <w:t xml:space="preserve"> oraz Oddziału Przedszkolnego w Gościeszynie</w:t>
      </w:r>
      <w:r w:rsidR="00F96B52" w:rsidRPr="00B775D2">
        <w:rPr>
          <w:rFonts w:cs="Times New Roman"/>
        </w:rPr>
        <w:t xml:space="preserve">) </w:t>
      </w:r>
    </w:p>
    <w:p w14:paraId="342FA5C8" w14:textId="77777777" w:rsidR="0031179B" w:rsidRPr="00B775D2" w:rsidRDefault="0031179B" w:rsidP="00A87EA4">
      <w:pPr>
        <w:pStyle w:val="Standard"/>
        <w:numPr>
          <w:ilvl w:val="0"/>
          <w:numId w:val="4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Beneficjent – Gmina Rogowo</w:t>
      </w:r>
    </w:p>
    <w:p w14:paraId="22F7B94F" w14:textId="77777777" w:rsidR="00013210" w:rsidRPr="00B775D2" w:rsidRDefault="00013210" w:rsidP="00A87EA4">
      <w:pPr>
        <w:pStyle w:val="Standard"/>
        <w:rPr>
          <w:rFonts w:cs="Times New Roman"/>
          <w:b/>
        </w:rPr>
      </w:pPr>
    </w:p>
    <w:p w14:paraId="148CC266" w14:textId="77777777" w:rsidR="00013210" w:rsidRPr="00B775D2" w:rsidRDefault="00013210" w:rsidP="00A87EA4">
      <w:pPr>
        <w:pStyle w:val="Standard"/>
        <w:rPr>
          <w:rFonts w:cs="Times New Roman"/>
          <w:b/>
        </w:rPr>
      </w:pPr>
    </w:p>
    <w:p w14:paraId="770A8D75" w14:textId="77777777" w:rsidR="00E3561E" w:rsidRPr="00B775D2" w:rsidRDefault="00E3561E" w:rsidP="00A87EA4">
      <w:pPr>
        <w:pStyle w:val="Standard"/>
        <w:jc w:val="center"/>
        <w:rPr>
          <w:rFonts w:cs="Times New Roman"/>
          <w:b/>
        </w:rPr>
      </w:pPr>
      <w:r w:rsidRPr="00B775D2">
        <w:rPr>
          <w:rFonts w:cs="Times New Roman"/>
          <w:b/>
        </w:rPr>
        <w:t xml:space="preserve">§ </w:t>
      </w:r>
      <w:r w:rsidR="0026694E" w:rsidRPr="00B775D2">
        <w:rPr>
          <w:rFonts w:cs="Times New Roman"/>
          <w:b/>
        </w:rPr>
        <w:t>3</w:t>
      </w:r>
    </w:p>
    <w:p w14:paraId="6AE1A981" w14:textId="77777777" w:rsidR="00FE4780" w:rsidRPr="00B775D2" w:rsidRDefault="00FE4780" w:rsidP="00A87EA4">
      <w:pPr>
        <w:pStyle w:val="Standard"/>
        <w:rPr>
          <w:rFonts w:cs="Times New Roman"/>
          <w:b/>
        </w:rPr>
      </w:pPr>
    </w:p>
    <w:p w14:paraId="6E309832" w14:textId="77777777" w:rsidR="00350752" w:rsidRPr="00B775D2" w:rsidRDefault="00E3561E" w:rsidP="00BB4B96">
      <w:pPr>
        <w:pStyle w:val="Standard"/>
        <w:jc w:val="center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t>FORMY WSPARCIA W PROJEKCIE</w:t>
      </w:r>
    </w:p>
    <w:p w14:paraId="594BAA60" w14:textId="77777777" w:rsidR="00FE4780" w:rsidRPr="00B775D2" w:rsidRDefault="00FE4780" w:rsidP="00A87EA4">
      <w:pPr>
        <w:pStyle w:val="Standard"/>
        <w:rPr>
          <w:rFonts w:cs="Times New Roman"/>
          <w:b/>
          <w:bCs/>
        </w:rPr>
      </w:pPr>
    </w:p>
    <w:p w14:paraId="46D41A96" w14:textId="77777777" w:rsidR="00350752" w:rsidRPr="00B775D2" w:rsidRDefault="00350752" w:rsidP="00A87EA4">
      <w:pPr>
        <w:pStyle w:val="Standard"/>
        <w:numPr>
          <w:ilvl w:val="0"/>
          <w:numId w:val="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W ramach projektu przewidziano dla uczestników następujące formy wsparcia:</w:t>
      </w:r>
    </w:p>
    <w:p w14:paraId="520CD40B" w14:textId="77777777" w:rsidR="004911EF" w:rsidRPr="00B775D2" w:rsidRDefault="004911EF" w:rsidP="00A87EA4">
      <w:pPr>
        <w:pStyle w:val="Standard"/>
        <w:numPr>
          <w:ilvl w:val="0"/>
          <w:numId w:val="13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Gminne Przedszkole w Rogowie</w:t>
      </w:r>
      <w:r w:rsidR="00EA6957" w:rsidRPr="00B775D2">
        <w:rPr>
          <w:rFonts w:cs="Times New Roman"/>
        </w:rPr>
        <w:t xml:space="preserve">: </w:t>
      </w:r>
    </w:p>
    <w:p w14:paraId="512F84E2" w14:textId="77777777" w:rsidR="004911EF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zajęcia teatralne</w:t>
      </w:r>
      <w:bookmarkStart w:id="3" w:name="_Hlk178235042"/>
      <w:r w:rsidR="0025628F" w:rsidRPr="00B775D2">
        <w:rPr>
          <w:rFonts w:cs="Times New Roman"/>
        </w:rPr>
        <w:t xml:space="preserve"> </w:t>
      </w:r>
      <w:r w:rsidR="00EA6957" w:rsidRPr="00B775D2">
        <w:rPr>
          <w:rFonts w:cs="Times New Roman"/>
        </w:rPr>
        <w:t>liczba godzin 40</w:t>
      </w:r>
      <w:bookmarkEnd w:id="3"/>
      <w:r w:rsidR="00594952" w:rsidRPr="00B775D2">
        <w:rPr>
          <w:rFonts w:cs="Times New Roman"/>
        </w:rPr>
        <w:t>;</w:t>
      </w:r>
    </w:p>
    <w:p w14:paraId="2709B89B" w14:textId="77777777" w:rsidR="004911EF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zajęcia naukowo – badawcze</w:t>
      </w:r>
      <w:r w:rsidR="00DF30FB" w:rsidRPr="00B775D2">
        <w:rPr>
          <w:rFonts w:cs="Times New Roman"/>
        </w:rPr>
        <w:t xml:space="preserve"> </w:t>
      </w:r>
      <w:r w:rsidR="00EA6957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3AFBD85E" w14:textId="77777777" w:rsidR="004911EF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zajęcia ruchowe z rytmiką</w:t>
      </w:r>
      <w:r w:rsidR="00DF30FB" w:rsidRPr="00B775D2">
        <w:rPr>
          <w:rFonts w:cs="Times New Roman"/>
        </w:rPr>
        <w:t xml:space="preserve"> </w:t>
      </w:r>
      <w:r w:rsidR="00EA6957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6AA8619E" w14:textId="77777777" w:rsidR="004911EF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 xml:space="preserve">zajęcia krajoznawczo – turystyczne </w:t>
      </w:r>
      <w:r w:rsidR="00EA6957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58B5D193" w14:textId="77777777" w:rsidR="004911EF" w:rsidRPr="00B775D2" w:rsidRDefault="000D1B0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 xml:space="preserve">zajęcia </w:t>
      </w:r>
      <w:r w:rsidR="00EA6957" w:rsidRPr="00B775D2">
        <w:rPr>
          <w:rFonts w:cs="Times New Roman"/>
        </w:rPr>
        <w:t>logopedyczne – liczba godzin 160</w:t>
      </w:r>
      <w:r w:rsidR="00594952" w:rsidRPr="00B775D2">
        <w:rPr>
          <w:rFonts w:cs="Times New Roman"/>
        </w:rPr>
        <w:t>;</w:t>
      </w:r>
    </w:p>
    <w:p w14:paraId="5235D2D0" w14:textId="77777777" w:rsidR="004911EF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s</w:t>
      </w:r>
      <w:r w:rsidR="00DE7304" w:rsidRPr="00B775D2">
        <w:rPr>
          <w:rFonts w:cs="Times New Roman"/>
        </w:rPr>
        <w:t>tudia podyplomowe</w:t>
      </w:r>
      <w:r w:rsidRPr="00B775D2">
        <w:rPr>
          <w:rFonts w:cs="Times New Roman"/>
        </w:rPr>
        <w:t xml:space="preserve"> dla dwóch nauczycieli </w:t>
      </w:r>
      <w:r w:rsidR="002201A7" w:rsidRPr="00B775D2">
        <w:rPr>
          <w:rFonts w:cs="Times New Roman"/>
        </w:rPr>
        <w:t>z zakresu Gimnastyka</w:t>
      </w:r>
      <w:r w:rsidR="00594952" w:rsidRPr="00B775D2">
        <w:rPr>
          <w:rFonts w:cs="Times New Roman"/>
        </w:rPr>
        <w:t xml:space="preserve"> r</w:t>
      </w:r>
      <w:r w:rsidR="002201A7" w:rsidRPr="00B775D2">
        <w:rPr>
          <w:rFonts w:cs="Times New Roman"/>
        </w:rPr>
        <w:t>ytmika i taniec</w:t>
      </w:r>
      <w:r w:rsidR="000E41AA" w:rsidRPr="00B775D2">
        <w:rPr>
          <w:rFonts w:cs="Times New Roman"/>
        </w:rPr>
        <w:t xml:space="preserve"> w</w:t>
      </w:r>
      <w:r w:rsidR="002201A7" w:rsidRPr="00B775D2">
        <w:rPr>
          <w:rFonts w:cs="Times New Roman"/>
        </w:rPr>
        <w:t xml:space="preserve">  wychowaniu muzyczno</w:t>
      </w:r>
      <w:r w:rsidR="00FE4780" w:rsidRPr="00B775D2">
        <w:rPr>
          <w:rFonts w:cs="Times New Roman"/>
        </w:rPr>
        <w:t>-</w:t>
      </w:r>
      <w:r w:rsidR="002201A7" w:rsidRPr="00B775D2">
        <w:rPr>
          <w:rFonts w:cs="Times New Roman"/>
        </w:rPr>
        <w:t xml:space="preserve"> ruchowym, </w:t>
      </w:r>
      <w:r w:rsidR="00594952" w:rsidRPr="00B775D2">
        <w:rPr>
          <w:rFonts w:cs="Times New Roman"/>
        </w:rPr>
        <w:t>I</w:t>
      </w:r>
      <w:r w:rsidR="002201A7" w:rsidRPr="00B775D2">
        <w:rPr>
          <w:rFonts w:cs="Times New Roman"/>
        </w:rPr>
        <w:t>nstruktor teatralny</w:t>
      </w:r>
      <w:r w:rsidR="00594952" w:rsidRPr="00B775D2">
        <w:rPr>
          <w:rFonts w:cs="Times New Roman"/>
        </w:rPr>
        <w:t>;</w:t>
      </w:r>
    </w:p>
    <w:p w14:paraId="75E54A4E" w14:textId="77777777" w:rsidR="00DF140E" w:rsidRPr="00B775D2" w:rsidRDefault="004911EF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szkolenia dla 7 nauczycieli</w:t>
      </w:r>
      <w:r w:rsidR="00594952" w:rsidRPr="00B775D2">
        <w:rPr>
          <w:rFonts w:cs="Times New Roman"/>
        </w:rPr>
        <w:t xml:space="preserve"> w zakresie</w:t>
      </w:r>
      <w:r w:rsidR="000A7EFD" w:rsidRPr="00B775D2">
        <w:rPr>
          <w:rFonts w:cs="Times New Roman"/>
        </w:rPr>
        <w:t xml:space="preserve">: </w:t>
      </w:r>
      <w:r w:rsidRPr="00B775D2">
        <w:rPr>
          <w:rFonts w:cs="Times New Roman"/>
        </w:rPr>
        <w:t>Metody i techniki aktywizujące w p</w:t>
      </w:r>
      <w:r w:rsidR="00DF140E" w:rsidRPr="00B775D2">
        <w:rPr>
          <w:rFonts w:cs="Times New Roman"/>
        </w:rPr>
        <w:t>rac</w:t>
      </w:r>
      <w:r w:rsidRPr="00B775D2">
        <w:rPr>
          <w:rFonts w:cs="Times New Roman"/>
        </w:rPr>
        <w:t xml:space="preserve">y z dziećmi i dorosłymi, Plan daltoński w przedszkolu, </w:t>
      </w:r>
      <w:r w:rsidR="00DF140E" w:rsidRPr="00B775D2">
        <w:rPr>
          <w:rFonts w:cs="Times New Roman"/>
        </w:rPr>
        <w:t>Działalność</w:t>
      </w:r>
      <w:r w:rsidRPr="00B775D2">
        <w:rPr>
          <w:rFonts w:cs="Times New Roman"/>
        </w:rPr>
        <w:t xml:space="preserve"> innowacyjna w przedszkolu</w:t>
      </w:r>
      <w:r w:rsidR="00DF140E" w:rsidRPr="00B775D2">
        <w:rPr>
          <w:rFonts w:cs="Times New Roman"/>
        </w:rPr>
        <w:t>, Regionalizm w przedszkolu</w:t>
      </w:r>
      <w:r w:rsidR="00594952" w:rsidRPr="00B775D2">
        <w:rPr>
          <w:rFonts w:cs="Times New Roman"/>
        </w:rPr>
        <w:t>;</w:t>
      </w:r>
    </w:p>
    <w:p w14:paraId="78607CE2" w14:textId="77777777" w:rsidR="00D63D7B" w:rsidRPr="00B775D2" w:rsidRDefault="00EA6957" w:rsidP="00A87EA4">
      <w:pPr>
        <w:pStyle w:val="Standard"/>
        <w:numPr>
          <w:ilvl w:val="0"/>
          <w:numId w:val="13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lastRenderedPageBreak/>
        <w:t>Oddział Przedszkolny przy Szkole Podstawowej z Oddziałami Integracyjnymi im. Jana Pawła II w Gościeszynie</w:t>
      </w:r>
      <w:r w:rsidR="00594952" w:rsidRPr="00B775D2">
        <w:rPr>
          <w:rFonts w:cs="Times New Roman"/>
        </w:rPr>
        <w:t>:</w:t>
      </w:r>
    </w:p>
    <w:p w14:paraId="28A3CF55" w14:textId="77777777" w:rsidR="00EA6957" w:rsidRPr="00B775D2" w:rsidRDefault="00EA6957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 xml:space="preserve">zajęcia z ekologii </w:t>
      </w:r>
      <w:r w:rsidR="00922ECE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2F55B2A4" w14:textId="77777777" w:rsidR="00EA6957" w:rsidRPr="00B775D2" w:rsidRDefault="00EA6957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zajęcia z języka angielskiego</w:t>
      </w:r>
      <w:r w:rsidR="00DF30FB" w:rsidRPr="00B775D2">
        <w:rPr>
          <w:rFonts w:cs="Times New Roman"/>
        </w:rPr>
        <w:t xml:space="preserve"> </w:t>
      </w:r>
      <w:r w:rsidR="00922ECE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05B3115A" w14:textId="77777777" w:rsidR="00EA6957" w:rsidRPr="00B775D2" w:rsidRDefault="00EA6957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zajęcia logopedyczne</w:t>
      </w:r>
      <w:r w:rsidR="00DF30FB" w:rsidRPr="00B775D2">
        <w:rPr>
          <w:rFonts w:cs="Times New Roman"/>
        </w:rPr>
        <w:t xml:space="preserve"> </w:t>
      </w:r>
      <w:r w:rsidR="00922ECE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41AD6005" w14:textId="77777777" w:rsidR="00EA6957" w:rsidRPr="00B775D2" w:rsidRDefault="00EA6957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 xml:space="preserve">zajęcia ruchowe </w:t>
      </w:r>
      <w:r w:rsidR="00922ECE" w:rsidRPr="00B775D2">
        <w:rPr>
          <w:rFonts w:cs="Times New Roman"/>
        </w:rPr>
        <w:t>liczba godzin 40</w:t>
      </w:r>
      <w:r w:rsidR="00594952" w:rsidRPr="00B775D2">
        <w:rPr>
          <w:rFonts w:cs="Times New Roman"/>
        </w:rPr>
        <w:t>;</w:t>
      </w:r>
    </w:p>
    <w:p w14:paraId="33496DBE" w14:textId="77777777" w:rsidR="00922ECE" w:rsidRPr="00B775D2" w:rsidRDefault="00922ECE" w:rsidP="00A87EA4">
      <w:pPr>
        <w:pStyle w:val="Standard"/>
        <w:spacing w:line="300" w:lineRule="auto"/>
        <w:ind w:left="720"/>
        <w:rPr>
          <w:rFonts w:cs="Times New Roman"/>
        </w:rPr>
      </w:pPr>
      <w:r w:rsidRPr="00B775D2">
        <w:rPr>
          <w:rFonts w:cs="Times New Roman"/>
        </w:rPr>
        <w:t>studia podyplomowe</w:t>
      </w:r>
      <w:r w:rsidR="002201A7" w:rsidRPr="00B775D2">
        <w:rPr>
          <w:rFonts w:cs="Times New Roman"/>
        </w:rPr>
        <w:t xml:space="preserve"> dla dwóch nauczycieli  z zakresu Edukacja </w:t>
      </w:r>
      <w:proofErr w:type="spellStart"/>
      <w:r w:rsidR="002201A7" w:rsidRPr="00B775D2">
        <w:rPr>
          <w:rFonts w:cs="Times New Roman"/>
        </w:rPr>
        <w:t>Monteessori</w:t>
      </w:r>
      <w:proofErr w:type="spellEnd"/>
      <w:r w:rsidR="002201A7" w:rsidRPr="00B775D2">
        <w:rPr>
          <w:rFonts w:cs="Times New Roman"/>
        </w:rPr>
        <w:t>, Arteterapia</w:t>
      </w:r>
    </w:p>
    <w:p w14:paraId="3A5D752F" w14:textId="300528FD" w:rsidR="00E03E58" w:rsidRPr="009460CA" w:rsidRDefault="00350752" w:rsidP="00A87EA4">
      <w:pPr>
        <w:pStyle w:val="Standard"/>
        <w:numPr>
          <w:ilvl w:val="0"/>
          <w:numId w:val="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Uczestnictwo we wszystkich formach wsparcia oferowanych w ramach projektu jest bezpłatne.</w:t>
      </w:r>
    </w:p>
    <w:p w14:paraId="2E65676A" w14:textId="77777777" w:rsidR="00E03E58" w:rsidRPr="00B775D2" w:rsidRDefault="00E03E58" w:rsidP="00A87EA4">
      <w:pPr>
        <w:pStyle w:val="Standard"/>
        <w:spacing w:line="300" w:lineRule="auto"/>
        <w:ind w:left="2832" w:firstLine="708"/>
        <w:rPr>
          <w:rFonts w:cs="Times New Roman"/>
          <w:b/>
          <w:bCs/>
        </w:rPr>
      </w:pPr>
    </w:p>
    <w:p w14:paraId="033D1119" w14:textId="77777777" w:rsidR="00013210" w:rsidRPr="00B775D2" w:rsidRDefault="00013210" w:rsidP="00A87EA4">
      <w:pPr>
        <w:pStyle w:val="Standard"/>
        <w:spacing w:line="300" w:lineRule="auto"/>
        <w:ind w:left="2832" w:firstLine="708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t xml:space="preserve">         § 4</w:t>
      </w:r>
    </w:p>
    <w:p w14:paraId="58C5996A" w14:textId="77777777" w:rsidR="00490478" w:rsidRPr="00B775D2" w:rsidRDefault="00490478" w:rsidP="00A87EA4">
      <w:pPr>
        <w:pStyle w:val="Standard"/>
        <w:spacing w:line="300" w:lineRule="auto"/>
        <w:ind w:left="2832" w:firstLine="708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t>R</w:t>
      </w:r>
      <w:r w:rsidR="00775639" w:rsidRPr="00B775D2">
        <w:rPr>
          <w:rFonts w:cs="Times New Roman"/>
          <w:b/>
          <w:bCs/>
        </w:rPr>
        <w:t>EKRUTACJA</w:t>
      </w:r>
    </w:p>
    <w:p w14:paraId="2F9B4D3B" w14:textId="77777777" w:rsidR="00775639" w:rsidRPr="00B775D2" w:rsidRDefault="00775639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Grupa docelowa – dzieci</w:t>
      </w:r>
      <w:r w:rsidR="00CC242B" w:rsidRPr="00B775D2">
        <w:rPr>
          <w:rFonts w:cs="Times New Roman"/>
        </w:rPr>
        <w:t>/nauczyciele</w:t>
      </w:r>
      <w:r w:rsidRPr="00B775D2">
        <w:rPr>
          <w:rFonts w:cs="Times New Roman"/>
        </w:rPr>
        <w:t xml:space="preserve"> z Gminnego Przedszkola w Rogowie</w:t>
      </w:r>
      <w:r w:rsidR="00CC242B" w:rsidRPr="00B775D2">
        <w:rPr>
          <w:rFonts w:cs="Times New Roman"/>
        </w:rPr>
        <w:t xml:space="preserve"> oraz Oddziału Przedszkolnego przy Szkole Podstawowej z Oddziałami Integracyjnymi im. Jana Pawła II w Gościeszynie </w:t>
      </w:r>
      <w:r w:rsidRPr="00B775D2">
        <w:rPr>
          <w:rFonts w:cs="Times New Roman"/>
        </w:rPr>
        <w:t>obję</w:t>
      </w:r>
      <w:r w:rsidR="00594952" w:rsidRPr="00B775D2">
        <w:rPr>
          <w:rFonts w:cs="Times New Roman"/>
        </w:rPr>
        <w:t>ci</w:t>
      </w:r>
      <w:r w:rsidRPr="00B775D2">
        <w:rPr>
          <w:rFonts w:cs="Times New Roman"/>
        </w:rPr>
        <w:t xml:space="preserve"> dodatkowymi zajęciami</w:t>
      </w:r>
      <w:r w:rsidR="00056528" w:rsidRPr="00B775D2">
        <w:rPr>
          <w:rFonts w:cs="Times New Roman"/>
        </w:rPr>
        <w:t xml:space="preserve"> oraz studiami podyplomowymi oraz </w:t>
      </w:r>
      <w:r w:rsidR="00594952" w:rsidRPr="00B775D2">
        <w:rPr>
          <w:rFonts w:cs="Times New Roman"/>
        </w:rPr>
        <w:t>k</w:t>
      </w:r>
      <w:r w:rsidR="00056528" w:rsidRPr="00B775D2">
        <w:rPr>
          <w:rFonts w:cs="Times New Roman"/>
        </w:rPr>
        <w:t>ursami</w:t>
      </w:r>
      <w:r w:rsidR="00594952" w:rsidRPr="00B775D2">
        <w:rPr>
          <w:rFonts w:cs="Times New Roman"/>
        </w:rPr>
        <w:t xml:space="preserve"> dokształcającymi.</w:t>
      </w:r>
    </w:p>
    <w:p w14:paraId="73EE931E" w14:textId="77777777" w:rsidR="00CC242B" w:rsidRPr="00B775D2" w:rsidRDefault="00056528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1.</w:t>
      </w:r>
      <w:r w:rsidR="00CC242B" w:rsidRPr="00B775D2">
        <w:rPr>
          <w:rFonts w:cs="Times New Roman"/>
        </w:rPr>
        <w:t xml:space="preserve">Na potrzeby rekrutacji uczestników Dyrektor  powoła komisję rekrutacyjną i przeprowadzi spotkanie rekrutacyjne. </w:t>
      </w:r>
    </w:p>
    <w:p w14:paraId="228ED911" w14:textId="77777777" w:rsidR="00B67F0B" w:rsidRPr="00B775D2" w:rsidRDefault="00056528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2. O udziale w projekcie będzie decydować </w:t>
      </w:r>
      <w:r w:rsidR="00BF4A0E" w:rsidRPr="00B775D2">
        <w:rPr>
          <w:rFonts w:cs="Times New Roman"/>
        </w:rPr>
        <w:t xml:space="preserve">: </w:t>
      </w:r>
    </w:p>
    <w:p w14:paraId="5D2A1BB1" w14:textId="77777777" w:rsidR="001B7F57" w:rsidRPr="00B775D2" w:rsidRDefault="001B7F57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Kryteria naboru dzieci:</w:t>
      </w:r>
    </w:p>
    <w:p w14:paraId="3375502F" w14:textId="77777777" w:rsidR="004D659B" w:rsidRPr="00B775D2" w:rsidRDefault="004D659B" w:rsidP="00A87EA4">
      <w:pPr>
        <w:pStyle w:val="Standard"/>
        <w:numPr>
          <w:ilvl w:val="0"/>
          <w:numId w:val="1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zamieszkanie w rozumieniu Kodeksu Cywilnego na terenie woj. kujawsko – pomorskiego lub   nauka na terenie woj. kujawsko – pomorskiego</w:t>
      </w:r>
      <w:r w:rsidR="00B26C10" w:rsidRPr="00B775D2">
        <w:rPr>
          <w:rFonts w:cs="Times New Roman"/>
        </w:rPr>
        <w:t xml:space="preserve"> – 10 pkt</w:t>
      </w:r>
    </w:p>
    <w:p w14:paraId="3691F0B8" w14:textId="77777777" w:rsidR="004D659B" w:rsidRPr="00B775D2" w:rsidRDefault="004D659B" w:rsidP="00A87EA4">
      <w:pPr>
        <w:pStyle w:val="Standard"/>
        <w:numPr>
          <w:ilvl w:val="0"/>
          <w:numId w:val="1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informacja z wywiadu indywidualnego i grupowego przeprowadzonego z nauczycielem oraz badania przesiewowe w zakresie zaburzeń mowy</w:t>
      </w:r>
      <w:r w:rsidR="00B26C10" w:rsidRPr="00B775D2">
        <w:rPr>
          <w:rFonts w:cs="Times New Roman"/>
        </w:rPr>
        <w:t>- max 10 pkt</w:t>
      </w:r>
    </w:p>
    <w:p w14:paraId="17CC8DED" w14:textId="77777777" w:rsidR="00E03E58" w:rsidRPr="00B775D2" w:rsidRDefault="001B7F57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Kryteria naboru nauczycieli:</w:t>
      </w:r>
    </w:p>
    <w:p w14:paraId="1D6D70BA" w14:textId="77777777" w:rsidR="004D659B" w:rsidRPr="00B775D2" w:rsidRDefault="004D659B" w:rsidP="00A87EA4">
      <w:pPr>
        <w:pStyle w:val="Standard"/>
        <w:numPr>
          <w:ilvl w:val="0"/>
          <w:numId w:val="1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zamieszkanie w rozumieniu Kodeksu Cywilnego na terenie woj. kujawsko – pomorskiego lub praca  na terenie woj. kujawsko – pomorskiego</w:t>
      </w:r>
      <w:r w:rsidR="009700E2" w:rsidRPr="00B775D2">
        <w:rPr>
          <w:rFonts w:cs="Times New Roman"/>
        </w:rPr>
        <w:t xml:space="preserve"> – 10 pkt</w:t>
      </w:r>
    </w:p>
    <w:p w14:paraId="0A8A48D2" w14:textId="77777777" w:rsidR="001B7F57" w:rsidRPr="00B775D2" w:rsidRDefault="001B7F57" w:rsidP="00A87EA4">
      <w:pPr>
        <w:pStyle w:val="Standard"/>
        <w:numPr>
          <w:ilvl w:val="0"/>
          <w:numId w:val="1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opinia dyrektora dotycząca wyboru nauczycieli do wzięcia udziału w szkoleniach </w:t>
      </w:r>
      <w:r w:rsidR="009700E2" w:rsidRPr="00B775D2">
        <w:rPr>
          <w:rFonts w:cs="Times New Roman"/>
        </w:rPr>
        <w:t>– 10 pkt</w:t>
      </w:r>
    </w:p>
    <w:p w14:paraId="76184B12" w14:textId="77777777" w:rsidR="001B7F57" w:rsidRPr="00B775D2" w:rsidRDefault="001B7F57" w:rsidP="00A87EA4">
      <w:pPr>
        <w:pStyle w:val="Standard"/>
        <w:numPr>
          <w:ilvl w:val="0"/>
          <w:numId w:val="16"/>
        </w:numPr>
        <w:spacing w:line="300" w:lineRule="auto"/>
        <w:rPr>
          <w:rFonts w:cs="Times New Roman"/>
        </w:rPr>
      </w:pPr>
      <w:r w:rsidRPr="00B775D2">
        <w:rPr>
          <w:rFonts w:cs="Times New Roman"/>
        </w:rPr>
        <w:t>opinia dyrektora dotycząca wyboru nauczycieli do podjęcia studiów podyplomowych</w:t>
      </w:r>
      <w:r w:rsidR="009700E2" w:rsidRPr="00B775D2">
        <w:rPr>
          <w:rFonts w:cs="Times New Roman"/>
        </w:rPr>
        <w:t xml:space="preserve"> – 10 pkt</w:t>
      </w:r>
    </w:p>
    <w:p w14:paraId="1D04E6E1" w14:textId="77777777" w:rsidR="00CC242B" w:rsidRPr="00B775D2" w:rsidRDefault="00CC242B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Rekrutacja będzie prowadzona z poszanowaniem zasad równości i szans niedyskryminacji oraz zasady równości szans kobiet i mężczyzn. </w:t>
      </w:r>
    </w:p>
    <w:p w14:paraId="601A0A99" w14:textId="42B1134B" w:rsidR="00CC242B" w:rsidRPr="00B775D2" w:rsidRDefault="00963E73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4. </w:t>
      </w:r>
      <w:r w:rsidR="00CC242B" w:rsidRPr="00B775D2">
        <w:rPr>
          <w:rFonts w:cs="Times New Roman"/>
        </w:rPr>
        <w:t xml:space="preserve">Nabór uczestników będzie prowadzony w terminie od 23.09.2024 r. do  </w:t>
      </w:r>
      <w:r w:rsidRPr="00B775D2">
        <w:rPr>
          <w:rFonts w:cs="Times New Roman"/>
        </w:rPr>
        <w:t>01.10.</w:t>
      </w:r>
      <w:r w:rsidR="00CC242B" w:rsidRPr="00B775D2">
        <w:rPr>
          <w:rFonts w:cs="Times New Roman"/>
        </w:rPr>
        <w:t xml:space="preserve"> 202</w:t>
      </w:r>
      <w:r w:rsidR="00720514" w:rsidRPr="00B775D2">
        <w:rPr>
          <w:rFonts w:cs="Times New Roman"/>
        </w:rPr>
        <w:t>4</w:t>
      </w:r>
      <w:r w:rsidR="00CC242B" w:rsidRPr="00B775D2">
        <w:rPr>
          <w:rFonts w:cs="Times New Roman"/>
        </w:rPr>
        <w:t xml:space="preserve"> r. Dopuszcza się również przyjęcie dzieci do projektu w trakcie jego trwania</w:t>
      </w:r>
      <w:r w:rsidR="001E67CB" w:rsidRPr="00B775D2">
        <w:rPr>
          <w:rFonts w:cs="Times New Roman"/>
        </w:rPr>
        <w:t xml:space="preserve"> </w:t>
      </w:r>
      <w:r w:rsidR="008852EA" w:rsidRPr="00B775D2">
        <w:rPr>
          <w:rFonts w:cs="Times New Roman"/>
        </w:rPr>
        <w:t xml:space="preserve">w przypadku rezygnacji, któregoś z uczestników. </w:t>
      </w:r>
    </w:p>
    <w:p w14:paraId="621566A6" w14:textId="77777777" w:rsidR="00CC242B" w:rsidRPr="00B775D2" w:rsidRDefault="00CC242B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Dokumenty można złożyć w wersji elektronicznej na adres przedszkole@</w:t>
      </w:r>
      <w:r w:rsidR="000E41AA" w:rsidRPr="00B775D2">
        <w:rPr>
          <w:rFonts w:cs="Times New Roman"/>
        </w:rPr>
        <w:t>rogowo.paluki.pl</w:t>
      </w:r>
      <w:r w:rsidRPr="00B775D2">
        <w:rPr>
          <w:rFonts w:cs="Times New Roman"/>
        </w:rPr>
        <w:t xml:space="preserve">, </w:t>
      </w:r>
      <w:hyperlink r:id="rId8" w:history="1">
        <w:r w:rsidR="00963E73" w:rsidRPr="00B775D2">
          <w:rPr>
            <w:rStyle w:val="Hipercze"/>
            <w:rFonts w:cs="Times New Roman"/>
            <w:color w:val="auto"/>
            <w:u w:val="none"/>
          </w:rPr>
          <w:t>zps.goscieszyn@wp.pl</w:t>
        </w:r>
      </w:hyperlink>
      <w:r w:rsidR="00963E73" w:rsidRPr="00B775D2">
        <w:rPr>
          <w:rFonts w:cs="Times New Roman"/>
        </w:rPr>
        <w:t xml:space="preserve">, </w:t>
      </w:r>
      <w:r w:rsidRPr="00B775D2">
        <w:rPr>
          <w:rFonts w:cs="Times New Roman"/>
        </w:rPr>
        <w:t xml:space="preserve">w wersji papierowej w Gminnym Przedszkolu w Rogowie, ul. </w:t>
      </w:r>
      <w:r w:rsidRPr="00B775D2">
        <w:rPr>
          <w:rFonts w:cs="Times New Roman"/>
        </w:rPr>
        <w:lastRenderedPageBreak/>
        <w:t>Kościuszki 2, 88-420 Rogowo</w:t>
      </w:r>
      <w:r w:rsidR="00963E73" w:rsidRPr="00B775D2">
        <w:rPr>
          <w:rFonts w:cs="Times New Roman"/>
        </w:rPr>
        <w:t xml:space="preserve"> oraz w Szkole Podstawowej im. Jana Pawła II w Gościeszynie</w:t>
      </w:r>
      <w:r w:rsidR="00B67F0B" w:rsidRPr="00B775D2">
        <w:rPr>
          <w:rFonts w:cs="Times New Roman"/>
        </w:rPr>
        <w:t xml:space="preserve">, Gościeszyn 20, 88-420 Rogowo. </w:t>
      </w:r>
    </w:p>
    <w:p w14:paraId="6A0FCAB0" w14:textId="77777777" w:rsidR="00720514" w:rsidRPr="00B775D2" w:rsidRDefault="00BF79C6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>5.</w:t>
      </w:r>
      <w:r w:rsidR="00720514" w:rsidRPr="00B775D2">
        <w:rPr>
          <w:rFonts w:cs="Times New Roman"/>
        </w:rPr>
        <w:t xml:space="preserve">O zakwalifikowaniu się lub nie do projektu dyrektorzy placówek poinformują uczestników osobiście lub telefonicznie lub mailowo ( dane z formularza zgłoszeniowego ) </w:t>
      </w:r>
    </w:p>
    <w:p w14:paraId="7ADFC0B7" w14:textId="77777777" w:rsidR="00E03E58" w:rsidRPr="00B775D2" w:rsidRDefault="00E03E58" w:rsidP="00A87EA4">
      <w:pPr>
        <w:pStyle w:val="Standard"/>
        <w:spacing w:line="300" w:lineRule="auto"/>
        <w:rPr>
          <w:rFonts w:cs="Times New Roman"/>
        </w:rPr>
      </w:pPr>
      <w:r w:rsidRPr="00B775D2">
        <w:rPr>
          <w:rFonts w:cs="Times New Roman"/>
        </w:rPr>
        <w:t xml:space="preserve">6. W wyniku przeprowadzonej rekrutacji zostanie utworzona lista  uczestników oraz lista rezerwowa, jeśli </w:t>
      </w:r>
      <w:r w:rsidR="00C401E4" w:rsidRPr="00B775D2">
        <w:rPr>
          <w:rFonts w:cs="Times New Roman"/>
        </w:rPr>
        <w:t>zajdzie</w:t>
      </w:r>
      <w:r w:rsidRPr="00B775D2">
        <w:rPr>
          <w:rFonts w:cs="Times New Roman"/>
        </w:rPr>
        <w:t xml:space="preserve"> taka potrzeba. </w:t>
      </w:r>
    </w:p>
    <w:p w14:paraId="6F7E6E9F" w14:textId="77777777" w:rsidR="001E67CB" w:rsidRPr="00B775D2" w:rsidRDefault="001E67CB" w:rsidP="00A87EA4">
      <w:pPr>
        <w:pStyle w:val="Standard"/>
        <w:spacing w:line="300" w:lineRule="auto"/>
        <w:rPr>
          <w:rFonts w:cs="Times New Roman"/>
          <w:b/>
          <w:bCs/>
        </w:rPr>
      </w:pPr>
    </w:p>
    <w:p w14:paraId="5F7AB34A" w14:textId="77777777" w:rsidR="00D46223" w:rsidRPr="00B775D2" w:rsidRDefault="00D46223" w:rsidP="00A87EA4">
      <w:pPr>
        <w:pStyle w:val="Standard"/>
        <w:rPr>
          <w:rFonts w:cs="Times New Roman"/>
        </w:rPr>
      </w:pPr>
    </w:p>
    <w:p w14:paraId="013D1267" w14:textId="77777777" w:rsidR="00BB415E" w:rsidRPr="00B775D2" w:rsidRDefault="00BB415E" w:rsidP="00A87EA4">
      <w:pPr>
        <w:pStyle w:val="Standard"/>
        <w:jc w:val="center"/>
        <w:rPr>
          <w:rFonts w:cs="Times New Roman"/>
          <w:b/>
        </w:rPr>
      </w:pPr>
      <w:r w:rsidRPr="00B775D2">
        <w:rPr>
          <w:rFonts w:cs="Times New Roman"/>
          <w:b/>
        </w:rPr>
        <w:t xml:space="preserve">§ </w:t>
      </w:r>
      <w:r w:rsidR="00013210" w:rsidRPr="00B775D2">
        <w:rPr>
          <w:rFonts w:cs="Times New Roman"/>
          <w:b/>
        </w:rPr>
        <w:t>5</w:t>
      </w:r>
    </w:p>
    <w:p w14:paraId="1EF797D7" w14:textId="77777777" w:rsidR="001B7F57" w:rsidRPr="00B775D2" w:rsidRDefault="001B7F57" w:rsidP="00A87EA4">
      <w:pPr>
        <w:pStyle w:val="Standard"/>
        <w:rPr>
          <w:rFonts w:cs="Times New Roman"/>
          <w:b/>
        </w:rPr>
      </w:pPr>
    </w:p>
    <w:p w14:paraId="1B88E335" w14:textId="77777777" w:rsidR="00BB415E" w:rsidRPr="00B775D2" w:rsidRDefault="00871333" w:rsidP="00BB4B96">
      <w:pPr>
        <w:pStyle w:val="Standard"/>
        <w:jc w:val="center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t>PRAWA</w:t>
      </w:r>
      <w:r w:rsidR="00E3561E" w:rsidRPr="00B775D2">
        <w:rPr>
          <w:rFonts w:cs="Times New Roman"/>
          <w:b/>
          <w:bCs/>
        </w:rPr>
        <w:t xml:space="preserve"> I OBOWIĄZKI </w:t>
      </w:r>
      <w:r w:rsidRPr="00B775D2">
        <w:rPr>
          <w:rFonts w:cs="Times New Roman"/>
          <w:b/>
          <w:bCs/>
        </w:rPr>
        <w:t>UCZESTNIKÓW PROJEKTU</w:t>
      </w:r>
    </w:p>
    <w:p w14:paraId="6D812DE6" w14:textId="77777777" w:rsidR="001B7F57" w:rsidRPr="00B775D2" w:rsidRDefault="001B7F57" w:rsidP="00A87EA4">
      <w:pPr>
        <w:pStyle w:val="Standard"/>
        <w:rPr>
          <w:rFonts w:cs="Times New Roman"/>
          <w:b/>
          <w:bCs/>
        </w:rPr>
      </w:pPr>
    </w:p>
    <w:p w14:paraId="0FCAB73F" w14:textId="77777777" w:rsidR="000D41EF" w:rsidRPr="00B775D2" w:rsidRDefault="000D41EF" w:rsidP="00A87EA4">
      <w:pPr>
        <w:pStyle w:val="Standard"/>
        <w:widowControl/>
        <w:numPr>
          <w:ilvl w:val="0"/>
          <w:numId w:val="8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 spełnia wymagania i jest zobowiązany do przestrzegania wszystkich zapisów Regulaminu rekrutacji i uczestnictwa w projekcie.</w:t>
      </w:r>
    </w:p>
    <w:p w14:paraId="6EE4B04B" w14:textId="77777777" w:rsidR="000D41EF" w:rsidRPr="00B775D2" w:rsidRDefault="000D41EF" w:rsidP="00A87EA4">
      <w:pPr>
        <w:pStyle w:val="Standard"/>
        <w:widowControl/>
        <w:numPr>
          <w:ilvl w:val="0"/>
          <w:numId w:val="8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Każdy uczestnik ma obowiązek:</w:t>
      </w:r>
    </w:p>
    <w:p w14:paraId="564C273A" w14:textId="77777777" w:rsidR="000D41EF" w:rsidRPr="00B775D2" w:rsidRDefault="000D41EF" w:rsidP="00A87EA4">
      <w:pPr>
        <w:pStyle w:val="Standard"/>
        <w:widowControl/>
        <w:numPr>
          <w:ilvl w:val="0"/>
          <w:numId w:val="9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właściwie i zgodnie z prawdą wypełnić i podpisać dokumenty rekrutacyjne oraz wszelkie inne dokumenty niezbędne do prawidłowej realizacji projektu wskazane przez Realizatora;</w:t>
      </w:r>
    </w:p>
    <w:p w14:paraId="4289D12F" w14:textId="77777777" w:rsidR="000D41EF" w:rsidRPr="00B775D2" w:rsidRDefault="000D41EF" w:rsidP="00A87EA4">
      <w:pPr>
        <w:pStyle w:val="Standard"/>
        <w:widowControl/>
        <w:numPr>
          <w:ilvl w:val="0"/>
          <w:numId w:val="9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aktywnego uczestnictwa w realizowanych w projekcie formach wsparcia;</w:t>
      </w:r>
    </w:p>
    <w:p w14:paraId="3C2ACE3E" w14:textId="77777777" w:rsidR="000D41EF" w:rsidRPr="00B775D2" w:rsidRDefault="000D41EF" w:rsidP="00A87EA4">
      <w:pPr>
        <w:pStyle w:val="Standard"/>
        <w:widowControl/>
        <w:numPr>
          <w:ilvl w:val="0"/>
          <w:numId w:val="9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każdorazowego potwierdzenia uczestnictwa na liście obecności.</w:t>
      </w:r>
    </w:p>
    <w:p w14:paraId="5136F604" w14:textId="77777777" w:rsidR="008852EA" w:rsidRPr="00B775D2" w:rsidRDefault="008852EA" w:rsidP="00A87EA4">
      <w:pPr>
        <w:pStyle w:val="Standard"/>
        <w:widowControl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Beneficjent dopuszcza usprawiedliwione nieobecności Uczestnika Projektu spowodowane chorobą lub ważnymi sytuacjami losowymi.</w:t>
      </w:r>
    </w:p>
    <w:p w14:paraId="4488DAF5" w14:textId="77777777" w:rsidR="000D41EF" w:rsidRPr="00B775D2" w:rsidRDefault="000D41EF" w:rsidP="00A87EA4">
      <w:pPr>
        <w:pStyle w:val="Standard"/>
        <w:widowControl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 zobowiązuje się do udziału w prowadzonych w ramach projektu zajęciach, akceptując terminy i mie</w:t>
      </w:r>
      <w:r w:rsidR="0009720C" w:rsidRPr="00B775D2">
        <w:rPr>
          <w:rFonts w:cs="Times New Roman"/>
        </w:rPr>
        <w:t>jsce, które wyznaczy Realizator oraz uczelni</w:t>
      </w:r>
      <w:r w:rsidR="002201A7" w:rsidRPr="00B775D2">
        <w:rPr>
          <w:rFonts w:cs="Times New Roman"/>
        </w:rPr>
        <w:t>e</w:t>
      </w:r>
      <w:r w:rsidR="0009720C" w:rsidRPr="00B775D2">
        <w:rPr>
          <w:rFonts w:cs="Times New Roman"/>
        </w:rPr>
        <w:t xml:space="preserve">. </w:t>
      </w:r>
    </w:p>
    <w:p w14:paraId="5144CB3C" w14:textId="77777777" w:rsidR="000D41EF" w:rsidRPr="00B775D2" w:rsidRDefault="000D41EF" w:rsidP="00A87EA4">
      <w:pPr>
        <w:pStyle w:val="Standard"/>
        <w:widowControl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 zobowiązany jest do przestrzegania zasad obowiązujących na poszczególnych etapach realizacji Projektu.</w:t>
      </w:r>
    </w:p>
    <w:p w14:paraId="57359BA8" w14:textId="77777777" w:rsidR="000D41EF" w:rsidRPr="00B775D2" w:rsidRDefault="000D41EF" w:rsidP="00A87EA4">
      <w:pPr>
        <w:pStyle w:val="Standard"/>
        <w:widowControl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 zobowiązany jest do niezwłocznego poinformowania Realizatora o zamiarze rezygnacji z dalszego udziału w projekcie. Rezygnacja z udziału w projekcie w trakcie otrzymywania wsparcia jest możliwa tylko w przypadku wystąpienia ważnych okoliczności, które uniemożliwiają uczestnikowi dalszy udział w projekcie. Rezygnacja z udziału w projekcie powinna mieć formę pisemnego oświadczenia i zawierać powód rezygnacji.</w:t>
      </w:r>
    </w:p>
    <w:p w14:paraId="3EA15439" w14:textId="77777777" w:rsidR="000D41EF" w:rsidRPr="00B775D2" w:rsidRDefault="000D41EF" w:rsidP="00A87EA4">
      <w:pPr>
        <w:pStyle w:val="Standard"/>
        <w:widowControl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 jest zobowiązany do przestrzegania obowiązujących norm społecznych.</w:t>
      </w:r>
    </w:p>
    <w:p w14:paraId="4E28E087" w14:textId="77777777" w:rsidR="00070836" w:rsidRPr="00B775D2" w:rsidRDefault="000D41EF" w:rsidP="00A87EA4">
      <w:pPr>
        <w:pStyle w:val="Standard"/>
        <w:numPr>
          <w:ilvl w:val="0"/>
          <w:numId w:val="6"/>
        </w:numPr>
        <w:tabs>
          <w:tab w:val="left" w:pos="345"/>
        </w:tabs>
        <w:spacing w:line="300" w:lineRule="auto"/>
        <w:rPr>
          <w:rFonts w:cs="Times New Roman"/>
        </w:rPr>
      </w:pPr>
      <w:r w:rsidRPr="00B775D2">
        <w:rPr>
          <w:rFonts w:cs="Times New Roman"/>
        </w:rPr>
        <w:t>Uczestnik/Uczestniczka ma prawo</w:t>
      </w:r>
      <w:r w:rsidR="00443A86" w:rsidRPr="00B775D2">
        <w:rPr>
          <w:rFonts w:cs="Times New Roman"/>
        </w:rPr>
        <w:t xml:space="preserve"> do otrzymywania od realizatora </w:t>
      </w:r>
      <w:r w:rsidRPr="00B775D2">
        <w:rPr>
          <w:rFonts w:cs="Times New Roman"/>
        </w:rPr>
        <w:t xml:space="preserve"> na bieżąco wszelkich informacji mających wpływ na jego/jej udział w Projekcie.</w:t>
      </w:r>
    </w:p>
    <w:p w14:paraId="113A825F" w14:textId="77777777" w:rsidR="004B3C4A" w:rsidRDefault="004B3C4A" w:rsidP="00A87EA4">
      <w:pPr>
        <w:pStyle w:val="Standard"/>
        <w:tabs>
          <w:tab w:val="left" w:pos="345"/>
        </w:tabs>
        <w:spacing w:line="300" w:lineRule="auto"/>
        <w:ind w:left="360"/>
        <w:rPr>
          <w:rFonts w:cs="Times New Roman"/>
        </w:rPr>
      </w:pPr>
    </w:p>
    <w:p w14:paraId="7CEEA694" w14:textId="77777777" w:rsidR="00A87EA4" w:rsidRDefault="00A87EA4" w:rsidP="00A87EA4">
      <w:pPr>
        <w:pStyle w:val="Standard"/>
        <w:tabs>
          <w:tab w:val="left" w:pos="345"/>
        </w:tabs>
        <w:spacing w:line="300" w:lineRule="auto"/>
        <w:ind w:left="360"/>
        <w:rPr>
          <w:rFonts w:cs="Times New Roman"/>
        </w:rPr>
      </w:pPr>
    </w:p>
    <w:p w14:paraId="4E73AED9" w14:textId="77777777" w:rsidR="00A87EA4" w:rsidRDefault="00A87EA4" w:rsidP="00A87EA4">
      <w:pPr>
        <w:pStyle w:val="Standard"/>
        <w:tabs>
          <w:tab w:val="left" w:pos="345"/>
        </w:tabs>
        <w:spacing w:line="300" w:lineRule="auto"/>
        <w:ind w:left="360"/>
        <w:rPr>
          <w:rFonts w:cs="Times New Roman"/>
        </w:rPr>
      </w:pPr>
    </w:p>
    <w:p w14:paraId="08A2FEE0" w14:textId="77777777" w:rsidR="00A87EA4" w:rsidRPr="00B775D2" w:rsidRDefault="00A87EA4" w:rsidP="00A87EA4">
      <w:pPr>
        <w:pStyle w:val="Standard"/>
        <w:tabs>
          <w:tab w:val="left" w:pos="345"/>
        </w:tabs>
        <w:spacing w:line="300" w:lineRule="auto"/>
        <w:ind w:left="360"/>
        <w:rPr>
          <w:rFonts w:cs="Times New Roman"/>
        </w:rPr>
      </w:pPr>
    </w:p>
    <w:p w14:paraId="0CA83C80" w14:textId="77777777" w:rsidR="000D41EF" w:rsidRPr="00B775D2" w:rsidRDefault="000D41EF" w:rsidP="00A87EA4">
      <w:pPr>
        <w:pStyle w:val="Standard"/>
        <w:rPr>
          <w:rFonts w:cs="Times New Roman"/>
          <w:b/>
          <w:bCs/>
        </w:rPr>
      </w:pPr>
    </w:p>
    <w:p w14:paraId="2D25A0A4" w14:textId="77777777" w:rsidR="00BB415E" w:rsidRPr="00B775D2" w:rsidRDefault="00BB415E" w:rsidP="00A87EA4">
      <w:pPr>
        <w:pStyle w:val="Standard"/>
        <w:jc w:val="center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lastRenderedPageBreak/>
        <w:t xml:space="preserve">§ </w:t>
      </w:r>
      <w:r w:rsidR="000A7EFD" w:rsidRPr="00B775D2">
        <w:rPr>
          <w:rFonts w:cs="Times New Roman"/>
          <w:b/>
          <w:bCs/>
        </w:rPr>
        <w:t>6</w:t>
      </w:r>
    </w:p>
    <w:p w14:paraId="17907884" w14:textId="77777777" w:rsidR="001B7F57" w:rsidRPr="00B775D2" w:rsidRDefault="001B7F57" w:rsidP="00A87EA4">
      <w:pPr>
        <w:pStyle w:val="Standard"/>
        <w:rPr>
          <w:rFonts w:cs="Times New Roman"/>
          <w:b/>
          <w:bCs/>
        </w:rPr>
      </w:pPr>
    </w:p>
    <w:p w14:paraId="1C6C17A1" w14:textId="77777777" w:rsidR="00BB415E" w:rsidRPr="00B775D2" w:rsidRDefault="00871333" w:rsidP="00BB4B96">
      <w:pPr>
        <w:pStyle w:val="Standard"/>
        <w:jc w:val="center"/>
        <w:rPr>
          <w:rFonts w:cs="Times New Roman"/>
          <w:b/>
          <w:bCs/>
        </w:rPr>
      </w:pPr>
      <w:r w:rsidRPr="00B775D2">
        <w:rPr>
          <w:rFonts w:cs="Times New Roman"/>
          <w:b/>
          <w:bCs/>
        </w:rPr>
        <w:t>ZAKOŃCZENIE I PRZERWANIE UDZIAŁU W PROJEKCIE</w:t>
      </w:r>
    </w:p>
    <w:p w14:paraId="79D32D63" w14:textId="77777777" w:rsidR="001B7F57" w:rsidRPr="00B775D2" w:rsidRDefault="001B7F57" w:rsidP="00A87EA4">
      <w:pPr>
        <w:pStyle w:val="Standard"/>
        <w:rPr>
          <w:rFonts w:cs="Times New Roman"/>
          <w:b/>
          <w:bCs/>
        </w:rPr>
      </w:pPr>
    </w:p>
    <w:p w14:paraId="35812E1E" w14:textId="77777777" w:rsidR="00012BB7" w:rsidRPr="00B775D2" w:rsidRDefault="00012BB7" w:rsidP="00A87EA4">
      <w:pPr>
        <w:pStyle w:val="Standard"/>
        <w:numPr>
          <w:ilvl w:val="0"/>
          <w:numId w:val="10"/>
        </w:numPr>
        <w:spacing w:line="276" w:lineRule="auto"/>
        <w:rPr>
          <w:rFonts w:cs="Times New Roman"/>
        </w:rPr>
      </w:pPr>
      <w:r w:rsidRPr="00B775D2">
        <w:rPr>
          <w:rFonts w:cs="Times New Roman"/>
        </w:rPr>
        <w:t>W trakcie realizacji projektu rezygnacja Uczestnika z udziału w projekcie jest dopuszczalna w wyniku zdarzenia losowego lub choroby i wymaga usprawiedliwienia w formie pisemnego oświadczenia o przyczynie rezygnacji. Uczestnik jest zobowiązany do przedstawienia stosownych zaświadczeń potwierdzających powód rezygnacji.</w:t>
      </w:r>
    </w:p>
    <w:p w14:paraId="37D3182E" w14:textId="77777777" w:rsidR="00012BB7" w:rsidRPr="00B775D2" w:rsidRDefault="00012BB7" w:rsidP="00A87EA4">
      <w:pPr>
        <w:pStyle w:val="Standard"/>
        <w:numPr>
          <w:ilvl w:val="0"/>
          <w:numId w:val="10"/>
        </w:numPr>
        <w:spacing w:line="276" w:lineRule="auto"/>
        <w:rPr>
          <w:rFonts w:cs="Times New Roman"/>
        </w:rPr>
      </w:pPr>
      <w:r w:rsidRPr="00B775D2">
        <w:rPr>
          <w:rFonts w:cs="Times New Roman"/>
        </w:rPr>
        <w:t>W przypadku nieusprawiedliwionych nieobec</w:t>
      </w:r>
      <w:r w:rsidR="00443A86" w:rsidRPr="00B775D2">
        <w:rPr>
          <w:rFonts w:cs="Times New Roman"/>
        </w:rPr>
        <w:t xml:space="preserve">ności Realizator </w:t>
      </w:r>
      <w:r w:rsidRPr="00B775D2">
        <w:rPr>
          <w:rFonts w:cs="Times New Roman"/>
        </w:rPr>
        <w:t xml:space="preserve"> ma prawo skreślenia Uczestnika z listy uczestników projektu.</w:t>
      </w:r>
    </w:p>
    <w:p w14:paraId="38536A0A" w14:textId="77777777" w:rsidR="00012BB7" w:rsidRPr="00B775D2" w:rsidRDefault="00443A86" w:rsidP="00A87EA4">
      <w:pPr>
        <w:pStyle w:val="Standard"/>
        <w:numPr>
          <w:ilvl w:val="0"/>
          <w:numId w:val="10"/>
        </w:numPr>
        <w:spacing w:line="276" w:lineRule="auto"/>
        <w:rPr>
          <w:rFonts w:cs="Times New Roman"/>
        </w:rPr>
      </w:pPr>
      <w:r w:rsidRPr="00B775D2">
        <w:rPr>
          <w:rFonts w:cs="Times New Roman"/>
        </w:rPr>
        <w:t xml:space="preserve">Realizator </w:t>
      </w:r>
      <w:r w:rsidR="00012BB7" w:rsidRPr="00B775D2">
        <w:rPr>
          <w:rFonts w:cs="Times New Roman"/>
        </w:rPr>
        <w:t xml:space="preserve"> projektu zastrzega sobie prawo skreślenia Uczestnika z listy uczestników projektu w przypadku naruszenia przez niego niniejszego regulaminu.</w:t>
      </w:r>
    </w:p>
    <w:p w14:paraId="7317C67D" w14:textId="77777777" w:rsidR="0009720C" w:rsidRPr="00B775D2" w:rsidRDefault="0009720C" w:rsidP="00A87EA4">
      <w:pPr>
        <w:pStyle w:val="Standard"/>
        <w:rPr>
          <w:rFonts w:cs="Times New Roman"/>
          <w:b/>
        </w:rPr>
      </w:pPr>
    </w:p>
    <w:p w14:paraId="7226A6D6" w14:textId="77777777" w:rsidR="002033AA" w:rsidRPr="00B775D2" w:rsidRDefault="002033AA" w:rsidP="00A87EA4">
      <w:pPr>
        <w:pStyle w:val="Standard"/>
        <w:jc w:val="center"/>
        <w:rPr>
          <w:rFonts w:cs="Times New Roman"/>
          <w:b/>
        </w:rPr>
      </w:pPr>
      <w:r w:rsidRPr="00B775D2">
        <w:rPr>
          <w:rFonts w:cs="Times New Roman"/>
          <w:b/>
        </w:rPr>
        <w:t xml:space="preserve">§ </w:t>
      </w:r>
      <w:r w:rsidR="000A7EFD" w:rsidRPr="00B775D2">
        <w:rPr>
          <w:rFonts w:cs="Times New Roman"/>
          <w:b/>
        </w:rPr>
        <w:t>7</w:t>
      </w:r>
    </w:p>
    <w:p w14:paraId="4FDB62A4" w14:textId="77777777" w:rsidR="001B7F57" w:rsidRPr="00B775D2" w:rsidRDefault="001B7F57" w:rsidP="00A87EA4">
      <w:pPr>
        <w:pStyle w:val="Standard"/>
        <w:rPr>
          <w:rFonts w:cs="Times New Roman"/>
          <w:b/>
        </w:rPr>
      </w:pPr>
    </w:p>
    <w:p w14:paraId="2E641402" w14:textId="77777777" w:rsidR="002033AA" w:rsidRPr="00B775D2" w:rsidRDefault="00E3561E" w:rsidP="00BB4B96">
      <w:pPr>
        <w:pStyle w:val="Standard"/>
        <w:jc w:val="center"/>
        <w:rPr>
          <w:rFonts w:cs="Times New Roman"/>
          <w:b/>
        </w:rPr>
      </w:pPr>
      <w:r w:rsidRPr="00B775D2">
        <w:rPr>
          <w:rFonts w:cs="Times New Roman"/>
          <w:b/>
        </w:rPr>
        <w:t>POSTANOWIENIA KOŃCOWE</w:t>
      </w:r>
    </w:p>
    <w:p w14:paraId="50604FD1" w14:textId="77777777" w:rsidR="001B7F57" w:rsidRPr="00B775D2" w:rsidRDefault="001B7F57" w:rsidP="00A87EA4">
      <w:pPr>
        <w:pStyle w:val="Standard"/>
        <w:rPr>
          <w:rFonts w:cs="Times New Roman"/>
          <w:b/>
        </w:rPr>
      </w:pPr>
    </w:p>
    <w:p w14:paraId="19E2DC85" w14:textId="77777777" w:rsidR="0033378F" w:rsidRPr="00B775D2" w:rsidRDefault="00E3561E" w:rsidP="00A87EA4">
      <w:pPr>
        <w:pStyle w:val="Akapitzlist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5D2">
        <w:rPr>
          <w:rFonts w:ascii="Times New Roman" w:hAnsi="Times New Roman" w:cs="Times New Roman"/>
          <w:sz w:val="24"/>
          <w:szCs w:val="24"/>
        </w:rPr>
        <w:t xml:space="preserve">Beneficjent zastrzega sobie prawo wniesienia zmian do Regulaminu lub wprowadzenia dodatkowych postanowień. </w:t>
      </w:r>
    </w:p>
    <w:p w14:paraId="2F329AC2" w14:textId="77777777" w:rsidR="00E3561E" w:rsidRPr="00B775D2" w:rsidRDefault="00E3561E" w:rsidP="00A87EA4">
      <w:pPr>
        <w:pStyle w:val="Akapitzlist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5D2">
        <w:rPr>
          <w:rFonts w:ascii="Times New Roman" w:hAnsi="Times New Roman" w:cs="Times New Roman"/>
          <w:sz w:val="24"/>
          <w:szCs w:val="24"/>
        </w:rPr>
        <w:t xml:space="preserve">Zmiany niniejszego regulaminu dokonywane są w formie pisemnej i podawane do wiadomości </w:t>
      </w:r>
      <w:r w:rsidR="00D63D7B" w:rsidRPr="00B775D2">
        <w:rPr>
          <w:rFonts w:ascii="Times New Roman" w:hAnsi="Times New Roman" w:cs="Times New Roman"/>
          <w:sz w:val="24"/>
          <w:szCs w:val="24"/>
        </w:rPr>
        <w:t xml:space="preserve">na </w:t>
      </w:r>
      <w:r w:rsidRPr="00B775D2">
        <w:rPr>
          <w:rFonts w:ascii="Times New Roman" w:hAnsi="Times New Roman" w:cs="Times New Roman"/>
          <w:sz w:val="24"/>
          <w:szCs w:val="24"/>
        </w:rPr>
        <w:t>stronie internetowej projektu.</w:t>
      </w:r>
    </w:p>
    <w:p w14:paraId="4367C00B" w14:textId="77777777" w:rsidR="00E3561E" w:rsidRPr="00B775D2" w:rsidRDefault="00E3561E" w:rsidP="00A87EA4">
      <w:pPr>
        <w:pStyle w:val="Akapitzlist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5D2">
        <w:rPr>
          <w:rFonts w:ascii="Times New Roman" w:hAnsi="Times New Roman" w:cs="Times New Roman"/>
          <w:sz w:val="24"/>
          <w:szCs w:val="24"/>
        </w:rPr>
        <w:t>W kwestiach nieujętych w niniejszym Regulaminie ostateczną decyzję podejmuje Beneficjent.</w:t>
      </w:r>
    </w:p>
    <w:p w14:paraId="7E3F4F58" w14:textId="77777777" w:rsidR="00E3561E" w:rsidRPr="00B775D2" w:rsidRDefault="00E3561E" w:rsidP="00A87EA4">
      <w:pPr>
        <w:pStyle w:val="Akapitzlist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5D2">
        <w:rPr>
          <w:rFonts w:ascii="Times New Roman" w:hAnsi="Times New Roman" w:cs="Times New Roman"/>
          <w:sz w:val="24"/>
          <w:szCs w:val="24"/>
        </w:rPr>
        <w:t>Ostateczna interpretacja niniejszego Regulaminu należy do Beneficjenta</w:t>
      </w:r>
      <w:r w:rsidR="009235D5" w:rsidRPr="00B775D2">
        <w:rPr>
          <w:rFonts w:ascii="Times New Roman" w:hAnsi="Times New Roman" w:cs="Times New Roman"/>
          <w:sz w:val="24"/>
          <w:szCs w:val="24"/>
        </w:rPr>
        <w:t>.</w:t>
      </w:r>
    </w:p>
    <w:p w14:paraId="5DD3CBA4" w14:textId="77777777" w:rsidR="00FD5249" w:rsidRPr="00B775D2" w:rsidRDefault="002033AA" w:rsidP="00A87EA4">
      <w:pPr>
        <w:pStyle w:val="Akapitzlist1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75D2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 w:rsidR="000A7EFD" w:rsidRPr="00B775D2">
        <w:rPr>
          <w:rFonts w:ascii="Times New Roman" w:hAnsi="Times New Roman" w:cs="Times New Roman"/>
          <w:sz w:val="24"/>
          <w:szCs w:val="24"/>
        </w:rPr>
        <w:t>01</w:t>
      </w:r>
      <w:r w:rsidR="006557D1" w:rsidRPr="00B775D2">
        <w:rPr>
          <w:rFonts w:ascii="Times New Roman" w:hAnsi="Times New Roman" w:cs="Times New Roman"/>
          <w:sz w:val="24"/>
          <w:szCs w:val="24"/>
        </w:rPr>
        <w:t>.</w:t>
      </w:r>
      <w:r w:rsidR="00720514" w:rsidRPr="00B775D2">
        <w:rPr>
          <w:rFonts w:ascii="Times New Roman" w:hAnsi="Times New Roman" w:cs="Times New Roman"/>
          <w:sz w:val="24"/>
          <w:szCs w:val="24"/>
        </w:rPr>
        <w:t>09</w:t>
      </w:r>
      <w:r w:rsidR="006557D1" w:rsidRPr="00B775D2">
        <w:rPr>
          <w:rFonts w:ascii="Times New Roman" w:hAnsi="Times New Roman" w:cs="Times New Roman"/>
          <w:sz w:val="24"/>
          <w:szCs w:val="24"/>
        </w:rPr>
        <w:t>.202</w:t>
      </w:r>
      <w:r w:rsidR="00720514" w:rsidRPr="00B775D2">
        <w:rPr>
          <w:rFonts w:ascii="Times New Roman" w:hAnsi="Times New Roman" w:cs="Times New Roman"/>
          <w:sz w:val="24"/>
          <w:szCs w:val="24"/>
        </w:rPr>
        <w:t>4</w:t>
      </w:r>
      <w:r w:rsidR="006557D1" w:rsidRPr="00B775D2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1384957" w14:textId="77777777" w:rsidR="009D6836" w:rsidRPr="00B775D2" w:rsidRDefault="009D6836" w:rsidP="009D6836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6264A0" w14:textId="77777777" w:rsidR="009D6836" w:rsidRPr="001E67CB" w:rsidRDefault="009D6836" w:rsidP="009D6836">
      <w:pPr>
        <w:pStyle w:val="Akapitzlist1"/>
        <w:spacing w:after="0" w:line="276" w:lineRule="auto"/>
        <w:ind w:left="0"/>
        <w:jc w:val="both"/>
        <w:rPr>
          <w:rFonts w:cs="Times New Roman"/>
        </w:rPr>
      </w:pPr>
    </w:p>
    <w:p w14:paraId="15989F2E" w14:textId="77777777" w:rsidR="0048143F" w:rsidRPr="001E67CB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1B1F6CA6" w14:textId="77777777" w:rsidR="0048143F" w:rsidRPr="001E67CB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1F97D3FB" w14:textId="77777777" w:rsidR="0048143F" w:rsidRPr="001E67CB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1EABF617" w14:textId="77777777" w:rsidR="0048143F" w:rsidRPr="001E67CB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460C82C8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690215DC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100D85A5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9EADB6D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1F0C495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CB255C2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090ADD8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96A246A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803D464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5F7F106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33E62DD9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079C04A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79D2A448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0F55059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7E183946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025A358F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9C55DA1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03A5C98D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0A31EB76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3822BB0D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276EA981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B699427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7C657148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AB7E48B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5BC79F68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143B3CBD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3F95DDFA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737185F3" w14:textId="77777777" w:rsidR="0048143F" w:rsidRDefault="0048143F" w:rsidP="001A18D3">
      <w:pPr>
        <w:pStyle w:val="Standard"/>
        <w:rPr>
          <w:rFonts w:cs="Times New Roman"/>
          <w:sz w:val="22"/>
          <w:szCs w:val="22"/>
        </w:rPr>
      </w:pPr>
    </w:p>
    <w:p w14:paraId="652CBC14" w14:textId="77777777" w:rsidR="0048143F" w:rsidRPr="00132734" w:rsidRDefault="0048143F" w:rsidP="001A18D3">
      <w:pPr>
        <w:pStyle w:val="Standard"/>
        <w:rPr>
          <w:rFonts w:cs="Times New Roman"/>
          <w:sz w:val="22"/>
          <w:szCs w:val="22"/>
        </w:rPr>
      </w:pPr>
    </w:p>
    <w:sectPr w:rsidR="0048143F" w:rsidRPr="00132734" w:rsidSect="00871333">
      <w:headerReference w:type="default" r:id="rId9"/>
      <w:pgSz w:w="11906" w:h="16838"/>
      <w:pgMar w:top="2127" w:right="1417" w:bottom="1135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49A7" w14:textId="77777777" w:rsidR="00B17439" w:rsidRDefault="00B17439" w:rsidP="004B4336">
      <w:pPr>
        <w:spacing w:after="0" w:line="240" w:lineRule="auto"/>
      </w:pPr>
      <w:r>
        <w:separator/>
      </w:r>
    </w:p>
  </w:endnote>
  <w:endnote w:type="continuationSeparator" w:id="0">
    <w:p w14:paraId="431A7710" w14:textId="77777777" w:rsidR="00B17439" w:rsidRDefault="00B17439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, 'Wingdings 3'">
    <w:altName w:val="Symbol"/>
    <w:charset w:val="02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1274" w14:textId="77777777" w:rsidR="00B17439" w:rsidRDefault="00B17439" w:rsidP="004B4336">
      <w:pPr>
        <w:spacing w:after="0" w:line="240" w:lineRule="auto"/>
      </w:pPr>
      <w:r>
        <w:separator/>
      </w:r>
    </w:p>
  </w:footnote>
  <w:footnote w:type="continuationSeparator" w:id="0">
    <w:p w14:paraId="511E1681" w14:textId="77777777" w:rsidR="00B17439" w:rsidRDefault="00B17439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634E" w14:textId="77777777" w:rsidR="00C05A00" w:rsidRPr="004C7C3F" w:rsidRDefault="00490478" w:rsidP="004C7C3F">
    <w:pPr>
      <w:pStyle w:val="Nagwek"/>
    </w:pPr>
    <w:r>
      <w:rPr>
        <w:noProof/>
        <w:lang w:eastAsia="pl-PL"/>
      </w:rPr>
      <w:drawing>
        <wp:inline distT="0" distB="0" distL="0" distR="0" wp14:anchorId="60A358C1" wp14:editId="7590BD20">
          <wp:extent cx="5760720" cy="707312"/>
          <wp:effectExtent l="0" t="0" r="0" b="0"/>
          <wp:docPr id="177382560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A387C"/>
    <w:multiLevelType w:val="hybridMultilevel"/>
    <w:tmpl w:val="5FDE5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C3F5E"/>
    <w:multiLevelType w:val="hybridMultilevel"/>
    <w:tmpl w:val="FBE04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F89"/>
    <w:multiLevelType w:val="multilevel"/>
    <w:tmpl w:val="63867A04"/>
    <w:styleLink w:val="WW8Num31"/>
    <w:lvl w:ilvl="0">
      <w:numFmt w:val="bullet"/>
      <w:lvlText w:val=""/>
      <w:lvlJc w:val="left"/>
      <w:pPr>
        <w:ind w:left="2400" w:hanging="360"/>
      </w:pPr>
      <w:rPr>
        <w:rFonts w:ascii="Symbol, 'Wingdings 3'" w:hAnsi="Symbol, 'Wingdings 3'" w:cs="Symbol, 'Wingdings 3'"/>
      </w:rPr>
    </w:lvl>
    <w:lvl w:ilvl="1">
      <w:numFmt w:val="bullet"/>
      <w:lvlText w:val=""/>
      <w:lvlJc w:val="left"/>
      <w:pPr>
        <w:ind w:left="3120" w:hanging="360"/>
      </w:pPr>
      <w:rPr>
        <w:rFonts w:ascii="Symbol, 'Wingdings 3'" w:hAnsi="Symbol, 'Wingdings 3'" w:cs="Symbol, 'Wingdings 3'"/>
      </w:rPr>
    </w:lvl>
    <w:lvl w:ilvl="2">
      <w:start w:val="1"/>
      <w:numFmt w:val="lowerRoman"/>
      <w:lvlText w:val="%3."/>
      <w:lvlJc w:val="right"/>
      <w:pPr>
        <w:ind w:left="3840" w:hanging="180"/>
      </w:pPr>
    </w:lvl>
    <w:lvl w:ilvl="3">
      <w:start w:val="1"/>
      <w:numFmt w:val="decimal"/>
      <w:lvlText w:val="%4."/>
      <w:lvlJc w:val="left"/>
      <w:pPr>
        <w:ind w:left="4560" w:hanging="360"/>
      </w:pPr>
    </w:lvl>
    <w:lvl w:ilvl="4">
      <w:start w:val="1"/>
      <w:numFmt w:val="lowerLetter"/>
      <w:lvlText w:val="%5."/>
      <w:lvlJc w:val="left"/>
      <w:pPr>
        <w:ind w:left="5280" w:hanging="360"/>
      </w:pPr>
    </w:lvl>
    <w:lvl w:ilvl="5">
      <w:start w:val="1"/>
      <w:numFmt w:val="lowerRoman"/>
      <w:lvlText w:val="%6."/>
      <w:lvlJc w:val="right"/>
      <w:pPr>
        <w:ind w:left="6000" w:hanging="180"/>
      </w:pPr>
    </w:lvl>
    <w:lvl w:ilvl="6">
      <w:start w:val="1"/>
      <w:numFmt w:val="decimal"/>
      <w:lvlText w:val="%7."/>
      <w:lvlJc w:val="left"/>
      <w:pPr>
        <w:ind w:left="6720" w:hanging="360"/>
      </w:pPr>
    </w:lvl>
    <w:lvl w:ilvl="7">
      <w:start w:val="1"/>
      <w:numFmt w:val="lowerLetter"/>
      <w:lvlText w:val="%8."/>
      <w:lvlJc w:val="left"/>
      <w:pPr>
        <w:ind w:left="7440" w:hanging="360"/>
      </w:pPr>
    </w:lvl>
    <w:lvl w:ilvl="8">
      <w:start w:val="1"/>
      <w:numFmt w:val="lowerRoman"/>
      <w:lvlText w:val="%9."/>
      <w:lvlJc w:val="right"/>
      <w:pPr>
        <w:ind w:left="8160" w:hanging="180"/>
      </w:pPr>
    </w:lvl>
  </w:abstractNum>
  <w:abstractNum w:abstractNumId="5" w15:restartNumberingAfterBreak="0">
    <w:nsid w:val="1C89762D"/>
    <w:multiLevelType w:val="hybridMultilevel"/>
    <w:tmpl w:val="E542A73E"/>
    <w:lvl w:ilvl="0" w:tplc="7774FD0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62CA"/>
    <w:multiLevelType w:val="hybridMultilevel"/>
    <w:tmpl w:val="4FA85BBE"/>
    <w:lvl w:ilvl="0" w:tplc="DF1A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68F"/>
    <w:multiLevelType w:val="hybridMultilevel"/>
    <w:tmpl w:val="8BD2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31D1"/>
    <w:multiLevelType w:val="hybridMultilevel"/>
    <w:tmpl w:val="FBE04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668C9"/>
    <w:multiLevelType w:val="hybridMultilevel"/>
    <w:tmpl w:val="73A852A8"/>
    <w:lvl w:ilvl="0" w:tplc="5CCEB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0028"/>
    <w:multiLevelType w:val="hybridMultilevel"/>
    <w:tmpl w:val="43B04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75E45"/>
    <w:multiLevelType w:val="hybridMultilevel"/>
    <w:tmpl w:val="6AC0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614F2"/>
    <w:multiLevelType w:val="hybridMultilevel"/>
    <w:tmpl w:val="BCD6F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4" w15:restartNumberingAfterBreak="0">
    <w:nsid w:val="63810BD7"/>
    <w:multiLevelType w:val="hybridMultilevel"/>
    <w:tmpl w:val="CCAC6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7C1825"/>
    <w:multiLevelType w:val="multilevel"/>
    <w:tmpl w:val="0E96CE46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51A5A"/>
    <w:multiLevelType w:val="multilevel"/>
    <w:tmpl w:val="40600512"/>
    <w:styleLink w:val="WW8Num28"/>
    <w:lvl w:ilvl="0">
      <w:numFmt w:val="bullet"/>
      <w:lvlText w:val=""/>
      <w:lvlJc w:val="left"/>
      <w:pPr>
        <w:ind w:left="360" w:hanging="360"/>
      </w:pPr>
      <w:rPr>
        <w:rFonts w:ascii="Symbol, 'Wingdings 3'" w:hAnsi="Symbol, 'Wingdings 3'" w:cs="Symbol, 'Wingdings 3'"/>
        <w:sz w:val="20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, 'Wingdings 3'" w:hAnsi="Symbol, 'Wingdings 3'" w:cs="Symbol, 'Wingdings 3'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, 'Wingdings 3'" w:hAnsi="Symbol, 'Wingdings 3'" w:cs="Symbol, 'Wingdings 3'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7FEA7FAA"/>
    <w:multiLevelType w:val="hybridMultilevel"/>
    <w:tmpl w:val="6E9A93DE"/>
    <w:lvl w:ilvl="0" w:tplc="282432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161A5CC8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83719">
    <w:abstractNumId w:val="13"/>
  </w:num>
  <w:num w:numId="2" w16cid:durableId="608440269">
    <w:abstractNumId w:val="16"/>
  </w:num>
  <w:num w:numId="3" w16cid:durableId="695230609">
    <w:abstractNumId w:val="17"/>
  </w:num>
  <w:num w:numId="4" w16cid:durableId="1323007268">
    <w:abstractNumId w:val="2"/>
  </w:num>
  <w:num w:numId="5" w16cid:durableId="950017444">
    <w:abstractNumId w:val="14"/>
  </w:num>
  <w:num w:numId="6" w16cid:durableId="1298023456">
    <w:abstractNumId w:val="10"/>
  </w:num>
  <w:num w:numId="7" w16cid:durableId="1293707103">
    <w:abstractNumId w:val="4"/>
  </w:num>
  <w:num w:numId="8" w16cid:durableId="1800878083">
    <w:abstractNumId w:val="6"/>
  </w:num>
  <w:num w:numId="9" w16cid:durableId="1586526354">
    <w:abstractNumId w:val="7"/>
  </w:num>
  <w:num w:numId="10" w16cid:durableId="603920338">
    <w:abstractNumId w:val="12"/>
  </w:num>
  <w:num w:numId="11" w16cid:durableId="485366635">
    <w:abstractNumId w:val="15"/>
  </w:num>
  <w:num w:numId="12" w16cid:durableId="995958183">
    <w:abstractNumId w:val="9"/>
  </w:num>
  <w:num w:numId="13" w16cid:durableId="652371615">
    <w:abstractNumId w:val="8"/>
  </w:num>
  <w:num w:numId="14" w16cid:durableId="1876580639">
    <w:abstractNumId w:val="3"/>
  </w:num>
  <w:num w:numId="15" w16cid:durableId="1433627174">
    <w:abstractNumId w:val="11"/>
  </w:num>
  <w:num w:numId="16" w16cid:durableId="19096095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10A4B"/>
    <w:rsid w:val="00012BB7"/>
    <w:rsid w:val="00013210"/>
    <w:rsid w:val="000151C4"/>
    <w:rsid w:val="00016ED4"/>
    <w:rsid w:val="00026225"/>
    <w:rsid w:val="000317F2"/>
    <w:rsid w:val="00034F96"/>
    <w:rsid w:val="0004220E"/>
    <w:rsid w:val="00045627"/>
    <w:rsid w:val="00056528"/>
    <w:rsid w:val="00061C15"/>
    <w:rsid w:val="00070376"/>
    <w:rsid w:val="00070836"/>
    <w:rsid w:val="00071DCE"/>
    <w:rsid w:val="000736B9"/>
    <w:rsid w:val="00076254"/>
    <w:rsid w:val="000835CB"/>
    <w:rsid w:val="00092D95"/>
    <w:rsid w:val="0009720C"/>
    <w:rsid w:val="000972C8"/>
    <w:rsid w:val="000A7542"/>
    <w:rsid w:val="000A76D4"/>
    <w:rsid w:val="000A7EFD"/>
    <w:rsid w:val="000D1B0F"/>
    <w:rsid w:val="000D41EF"/>
    <w:rsid w:val="000E029B"/>
    <w:rsid w:val="000E41AA"/>
    <w:rsid w:val="000E56BA"/>
    <w:rsid w:val="000E7F5F"/>
    <w:rsid w:val="000F1FAF"/>
    <w:rsid w:val="00105FA7"/>
    <w:rsid w:val="00112716"/>
    <w:rsid w:val="00121B53"/>
    <w:rsid w:val="00132734"/>
    <w:rsid w:val="001349DA"/>
    <w:rsid w:val="00140650"/>
    <w:rsid w:val="001465FE"/>
    <w:rsid w:val="00146AAC"/>
    <w:rsid w:val="0015052B"/>
    <w:rsid w:val="00156618"/>
    <w:rsid w:val="00160C65"/>
    <w:rsid w:val="00165615"/>
    <w:rsid w:val="00185F4E"/>
    <w:rsid w:val="001A18D3"/>
    <w:rsid w:val="001A5D04"/>
    <w:rsid w:val="001B0B24"/>
    <w:rsid w:val="001B1DEC"/>
    <w:rsid w:val="001B3474"/>
    <w:rsid w:val="001B7F57"/>
    <w:rsid w:val="001C2783"/>
    <w:rsid w:val="001C3A99"/>
    <w:rsid w:val="001C4F65"/>
    <w:rsid w:val="001D00F4"/>
    <w:rsid w:val="001D388E"/>
    <w:rsid w:val="001D4A3F"/>
    <w:rsid w:val="001E1BA1"/>
    <w:rsid w:val="001E4B16"/>
    <w:rsid w:val="001E67CB"/>
    <w:rsid w:val="001F0B17"/>
    <w:rsid w:val="001F1A83"/>
    <w:rsid w:val="002033AA"/>
    <w:rsid w:val="00207CC9"/>
    <w:rsid w:val="0021369E"/>
    <w:rsid w:val="002201A7"/>
    <w:rsid w:val="00223BF2"/>
    <w:rsid w:val="00232B8C"/>
    <w:rsid w:val="00237FD1"/>
    <w:rsid w:val="00240438"/>
    <w:rsid w:val="00251D08"/>
    <w:rsid w:val="0025628F"/>
    <w:rsid w:val="00256C35"/>
    <w:rsid w:val="0026694E"/>
    <w:rsid w:val="00271203"/>
    <w:rsid w:val="00277C19"/>
    <w:rsid w:val="00286426"/>
    <w:rsid w:val="00286BAC"/>
    <w:rsid w:val="002A254C"/>
    <w:rsid w:val="002A7D5A"/>
    <w:rsid w:val="002A7F8B"/>
    <w:rsid w:val="002B5F1F"/>
    <w:rsid w:val="002B607F"/>
    <w:rsid w:val="002C02CD"/>
    <w:rsid w:val="002C11F7"/>
    <w:rsid w:val="002C2858"/>
    <w:rsid w:val="002C3CE2"/>
    <w:rsid w:val="002D0DCA"/>
    <w:rsid w:val="002E4D3F"/>
    <w:rsid w:val="002F3063"/>
    <w:rsid w:val="002F4ED9"/>
    <w:rsid w:val="003023EE"/>
    <w:rsid w:val="0030781B"/>
    <w:rsid w:val="00307FDC"/>
    <w:rsid w:val="0031179B"/>
    <w:rsid w:val="00314DAD"/>
    <w:rsid w:val="0033378F"/>
    <w:rsid w:val="00341A52"/>
    <w:rsid w:val="00350752"/>
    <w:rsid w:val="00356507"/>
    <w:rsid w:val="003578C3"/>
    <w:rsid w:val="00360D95"/>
    <w:rsid w:val="00366CC2"/>
    <w:rsid w:val="0037046F"/>
    <w:rsid w:val="00382EBE"/>
    <w:rsid w:val="00385111"/>
    <w:rsid w:val="00393B3F"/>
    <w:rsid w:val="0039700B"/>
    <w:rsid w:val="003A18CF"/>
    <w:rsid w:val="003A62D2"/>
    <w:rsid w:val="003A703E"/>
    <w:rsid w:val="003A7F3A"/>
    <w:rsid w:val="003B0697"/>
    <w:rsid w:val="003B4BE7"/>
    <w:rsid w:val="003E6786"/>
    <w:rsid w:val="003E6F1C"/>
    <w:rsid w:val="003E73FC"/>
    <w:rsid w:val="0040042F"/>
    <w:rsid w:val="004149D0"/>
    <w:rsid w:val="00416D38"/>
    <w:rsid w:val="00417F1C"/>
    <w:rsid w:val="00440025"/>
    <w:rsid w:val="00443A86"/>
    <w:rsid w:val="0046008C"/>
    <w:rsid w:val="0048143F"/>
    <w:rsid w:val="00490478"/>
    <w:rsid w:val="00490C25"/>
    <w:rsid w:val="004911EF"/>
    <w:rsid w:val="0049247E"/>
    <w:rsid w:val="0049345F"/>
    <w:rsid w:val="004975F4"/>
    <w:rsid w:val="004A5B6F"/>
    <w:rsid w:val="004A68AF"/>
    <w:rsid w:val="004B0BF7"/>
    <w:rsid w:val="004B3C4A"/>
    <w:rsid w:val="004B4336"/>
    <w:rsid w:val="004C7C3F"/>
    <w:rsid w:val="004D659B"/>
    <w:rsid w:val="004E0D07"/>
    <w:rsid w:val="004E3960"/>
    <w:rsid w:val="004E453A"/>
    <w:rsid w:val="004E459C"/>
    <w:rsid w:val="004E70E5"/>
    <w:rsid w:val="004F5637"/>
    <w:rsid w:val="005006BB"/>
    <w:rsid w:val="0050192A"/>
    <w:rsid w:val="0050307A"/>
    <w:rsid w:val="005128D4"/>
    <w:rsid w:val="005236B4"/>
    <w:rsid w:val="00531148"/>
    <w:rsid w:val="005430EE"/>
    <w:rsid w:val="005473D1"/>
    <w:rsid w:val="00552752"/>
    <w:rsid w:val="005551DC"/>
    <w:rsid w:val="00557794"/>
    <w:rsid w:val="00563342"/>
    <w:rsid w:val="005654BD"/>
    <w:rsid w:val="0056644F"/>
    <w:rsid w:val="00570996"/>
    <w:rsid w:val="00594952"/>
    <w:rsid w:val="00595EFC"/>
    <w:rsid w:val="005A1221"/>
    <w:rsid w:val="005A4C75"/>
    <w:rsid w:val="005A79C0"/>
    <w:rsid w:val="005D396B"/>
    <w:rsid w:val="005D6109"/>
    <w:rsid w:val="005E18A6"/>
    <w:rsid w:val="005E71BC"/>
    <w:rsid w:val="005F11D6"/>
    <w:rsid w:val="006071F2"/>
    <w:rsid w:val="00636799"/>
    <w:rsid w:val="00653568"/>
    <w:rsid w:val="006546C4"/>
    <w:rsid w:val="006557D1"/>
    <w:rsid w:val="00656880"/>
    <w:rsid w:val="00661CAE"/>
    <w:rsid w:val="0066250F"/>
    <w:rsid w:val="00662C8E"/>
    <w:rsid w:val="006840C2"/>
    <w:rsid w:val="00687233"/>
    <w:rsid w:val="00695345"/>
    <w:rsid w:val="006B29F7"/>
    <w:rsid w:val="006C3ADD"/>
    <w:rsid w:val="006C703E"/>
    <w:rsid w:val="006E518C"/>
    <w:rsid w:val="006F064A"/>
    <w:rsid w:val="006F5452"/>
    <w:rsid w:val="00702581"/>
    <w:rsid w:val="0071646B"/>
    <w:rsid w:val="00720514"/>
    <w:rsid w:val="00720FFF"/>
    <w:rsid w:val="007227D2"/>
    <w:rsid w:val="00733A27"/>
    <w:rsid w:val="0073547A"/>
    <w:rsid w:val="0075120F"/>
    <w:rsid w:val="00756CD4"/>
    <w:rsid w:val="00761AD3"/>
    <w:rsid w:val="0076248C"/>
    <w:rsid w:val="00767AE0"/>
    <w:rsid w:val="007704A9"/>
    <w:rsid w:val="007724D6"/>
    <w:rsid w:val="00775639"/>
    <w:rsid w:val="007904DE"/>
    <w:rsid w:val="00790F5D"/>
    <w:rsid w:val="0079180F"/>
    <w:rsid w:val="00793027"/>
    <w:rsid w:val="007972DA"/>
    <w:rsid w:val="007B00C1"/>
    <w:rsid w:val="007B61A6"/>
    <w:rsid w:val="007C0AAA"/>
    <w:rsid w:val="007D3D35"/>
    <w:rsid w:val="00806440"/>
    <w:rsid w:val="00812F85"/>
    <w:rsid w:val="0082291D"/>
    <w:rsid w:val="008410D9"/>
    <w:rsid w:val="00845E56"/>
    <w:rsid w:val="00863832"/>
    <w:rsid w:val="008653D4"/>
    <w:rsid w:val="00870DFB"/>
    <w:rsid w:val="00871333"/>
    <w:rsid w:val="00873000"/>
    <w:rsid w:val="00877C2E"/>
    <w:rsid w:val="008852EA"/>
    <w:rsid w:val="00891BD6"/>
    <w:rsid w:val="008A0FDB"/>
    <w:rsid w:val="008A3B05"/>
    <w:rsid w:val="008A7776"/>
    <w:rsid w:val="008B05ED"/>
    <w:rsid w:val="008B28CD"/>
    <w:rsid w:val="008B7F2E"/>
    <w:rsid w:val="008D2AA9"/>
    <w:rsid w:val="008D426B"/>
    <w:rsid w:val="008D4B3B"/>
    <w:rsid w:val="008E36C5"/>
    <w:rsid w:val="008E6FD9"/>
    <w:rsid w:val="008E7052"/>
    <w:rsid w:val="008F1DB1"/>
    <w:rsid w:val="00913248"/>
    <w:rsid w:val="009211FE"/>
    <w:rsid w:val="00922ECE"/>
    <w:rsid w:val="009235D5"/>
    <w:rsid w:val="00923D5F"/>
    <w:rsid w:val="00926B2C"/>
    <w:rsid w:val="009460CA"/>
    <w:rsid w:val="0095053C"/>
    <w:rsid w:val="009531FE"/>
    <w:rsid w:val="00954CF1"/>
    <w:rsid w:val="00961DBF"/>
    <w:rsid w:val="00963E73"/>
    <w:rsid w:val="009644DF"/>
    <w:rsid w:val="00965970"/>
    <w:rsid w:val="00967C2E"/>
    <w:rsid w:val="009700E2"/>
    <w:rsid w:val="00970110"/>
    <w:rsid w:val="009712E2"/>
    <w:rsid w:val="009824B1"/>
    <w:rsid w:val="00997F36"/>
    <w:rsid w:val="009A5BFA"/>
    <w:rsid w:val="009B478E"/>
    <w:rsid w:val="009B544A"/>
    <w:rsid w:val="009C0092"/>
    <w:rsid w:val="009C0332"/>
    <w:rsid w:val="009D53BC"/>
    <w:rsid w:val="009D6836"/>
    <w:rsid w:val="009E6F51"/>
    <w:rsid w:val="00A116DC"/>
    <w:rsid w:val="00A12E18"/>
    <w:rsid w:val="00A175A1"/>
    <w:rsid w:val="00A22AAE"/>
    <w:rsid w:val="00A234EB"/>
    <w:rsid w:val="00A327D2"/>
    <w:rsid w:val="00A34D7E"/>
    <w:rsid w:val="00A50EF8"/>
    <w:rsid w:val="00A53646"/>
    <w:rsid w:val="00A669B6"/>
    <w:rsid w:val="00A741C8"/>
    <w:rsid w:val="00A77642"/>
    <w:rsid w:val="00A8582E"/>
    <w:rsid w:val="00A87EA4"/>
    <w:rsid w:val="00A91F80"/>
    <w:rsid w:val="00A93406"/>
    <w:rsid w:val="00A97C02"/>
    <w:rsid w:val="00AA3FDA"/>
    <w:rsid w:val="00AA721F"/>
    <w:rsid w:val="00AB4B66"/>
    <w:rsid w:val="00AB7ACA"/>
    <w:rsid w:val="00AC3B9B"/>
    <w:rsid w:val="00AC630D"/>
    <w:rsid w:val="00AD0434"/>
    <w:rsid w:val="00AD0E7E"/>
    <w:rsid w:val="00AD1328"/>
    <w:rsid w:val="00AE27F6"/>
    <w:rsid w:val="00AE7286"/>
    <w:rsid w:val="00AF12DF"/>
    <w:rsid w:val="00AF5073"/>
    <w:rsid w:val="00AF54DE"/>
    <w:rsid w:val="00B03CE4"/>
    <w:rsid w:val="00B12A5F"/>
    <w:rsid w:val="00B173FA"/>
    <w:rsid w:val="00B17439"/>
    <w:rsid w:val="00B17F05"/>
    <w:rsid w:val="00B21AB1"/>
    <w:rsid w:val="00B255F0"/>
    <w:rsid w:val="00B26C10"/>
    <w:rsid w:val="00B30CF9"/>
    <w:rsid w:val="00B332C4"/>
    <w:rsid w:val="00B45C26"/>
    <w:rsid w:val="00B52895"/>
    <w:rsid w:val="00B644F4"/>
    <w:rsid w:val="00B64CF8"/>
    <w:rsid w:val="00B67F0B"/>
    <w:rsid w:val="00B775D2"/>
    <w:rsid w:val="00B93217"/>
    <w:rsid w:val="00BB415E"/>
    <w:rsid w:val="00BB4B96"/>
    <w:rsid w:val="00BB645C"/>
    <w:rsid w:val="00BC5D78"/>
    <w:rsid w:val="00BD1892"/>
    <w:rsid w:val="00BD3BCF"/>
    <w:rsid w:val="00BD7CB6"/>
    <w:rsid w:val="00BE32C7"/>
    <w:rsid w:val="00BE670B"/>
    <w:rsid w:val="00BF417E"/>
    <w:rsid w:val="00BF4A0E"/>
    <w:rsid w:val="00BF79C6"/>
    <w:rsid w:val="00C05A00"/>
    <w:rsid w:val="00C05D0E"/>
    <w:rsid w:val="00C10C6F"/>
    <w:rsid w:val="00C11120"/>
    <w:rsid w:val="00C20192"/>
    <w:rsid w:val="00C274FD"/>
    <w:rsid w:val="00C401E4"/>
    <w:rsid w:val="00C52621"/>
    <w:rsid w:val="00C64E38"/>
    <w:rsid w:val="00C757F5"/>
    <w:rsid w:val="00C80509"/>
    <w:rsid w:val="00C90536"/>
    <w:rsid w:val="00CA29C9"/>
    <w:rsid w:val="00CB2565"/>
    <w:rsid w:val="00CC0F86"/>
    <w:rsid w:val="00CC242B"/>
    <w:rsid w:val="00CC2F5A"/>
    <w:rsid w:val="00CC336F"/>
    <w:rsid w:val="00CD68A1"/>
    <w:rsid w:val="00CD7DCA"/>
    <w:rsid w:val="00CE197B"/>
    <w:rsid w:val="00CE525C"/>
    <w:rsid w:val="00D023BC"/>
    <w:rsid w:val="00D02DCC"/>
    <w:rsid w:val="00D07D0D"/>
    <w:rsid w:val="00D13FA1"/>
    <w:rsid w:val="00D14FFB"/>
    <w:rsid w:val="00D20BA5"/>
    <w:rsid w:val="00D237F7"/>
    <w:rsid w:val="00D31FE2"/>
    <w:rsid w:val="00D3508B"/>
    <w:rsid w:val="00D459B4"/>
    <w:rsid w:val="00D46223"/>
    <w:rsid w:val="00D6330E"/>
    <w:rsid w:val="00D63D7B"/>
    <w:rsid w:val="00D67650"/>
    <w:rsid w:val="00D731B2"/>
    <w:rsid w:val="00D82109"/>
    <w:rsid w:val="00D84615"/>
    <w:rsid w:val="00D86DB1"/>
    <w:rsid w:val="00DA1598"/>
    <w:rsid w:val="00DA42CE"/>
    <w:rsid w:val="00DA4B2E"/>
    <w:rsid w:val="00DB13D0"/>
    <w:rsid w:val="00DB3AFF"/>
    <w:rsid w:val="00DB5256"/>
    <w:rsid w:val="00DB5E09"/>
    <w:rsid w:val="00DB70E4"/>
    <w:rsid w:val="00DC5685"/>
    <w:rsid w:val="00DD7100"/>
    <w:rsid w:val="00DE7304"/>
    <w:rsid w:val="00DE75FE"/>
    <w:rsid w:val="00DF004E"/>
    <w:rsid w:val="00DF140E"/>
    <w:rsid w:val="00DF30FB"/>
    <w:rsid w:val="00DF39DA"/>
    <w:rsid w:val="00DF63B8"/>
    <w:rsid w:val="00E02229"/>
    <w:rsid w:val="00E03E58"/>
    <w:rsid w:val="00E067F6"/>
    <w:rsid w:val="00E11593"/>
    <w:rsid w:val="00E144FE"/>
    <w:rsid w:val="00E147FD"/>
    <w:rsid w:val="00E22FEE"/>
    <w:rsid w:val="00E320F6"/>
    <w:rsid w:val="00E3561E"/>
    <w:rsid w:val="00E454E3"/>
    <w:rsid w:val="00E454EC"/>
    <w:rsid w:val="00E477B0"/>
    <w:rsid w:val="00E60C4A"/>
    <w:rsid w:val="00E62F10"/>
    <w:rsid w:val="00E70126"/>
    <w:rsid w:val="00E7388C"/>
    <w:rsid w:val="00EA1284"/>
    <w:rsid w:val="00EA3E93"/>
    <w:rsid w:val="00EA5584"/>
    <w:rsid w:val="00EA5985"/>
    <w:rsid w:val="00EA6957"/>
    <w:rsid w:val="00EB6216"/>
    <w:rsid w:val="00EC027D"/>
    <w:rsid w:val="00ED34D4"/>
    <w:rsid w:val="00ED3AEE"/>
    <w:rsid w:val="00EE334C"/>
    <w:rsid w:val="00EF3B2B"/>
    <w:rsid w:val="00F04E0D"/>
    <w:rsid w:val="00F0759E"/>
    <w:rsid w:val="00F0776F"/>
    <w:rsid w:val="00F12418"/>
    <w:rsid w:val="00F25FEE"/>
    <w:rsid w:val="00F348B9"/>
    <w:rsid w:val="00F44AD5"/>
    <w:rsid w:val="00F5008B"/>
    <w:rsid w:val="00F527C2"/>
    <w:rsid w:val="00F57092"/>
    <w:rsid w:val="00F63677"/>
    <w:rsid w:val="00F664A1"/>
    <w:rsid w:val="00F72DD7"/>
    <w:rsid w:val="00F77CDE"/>
    <w:rsid w:val="00F85444"/>
    <w:rsid w:val="00F9204B"/>
    <w:rsid w:val="00F93A90"/>
    <w:rsid w:val="00F94073"/>
    <w:rsid w:val="00F95CB3"/>
    <w:rsid w:val="00F96B52"/>
    <w:rsid w:val="00FB03E8"/>
    <w:rsid w:val="00FB4727"/>
    <w:rsid w:val="00FB6970"/>
    <w:rsid w:val="00FC2C3C"/>
    <w:rsid w:val="00FD33E0"/>
    <w:rsid w:val="00FD3FE6"/>
    <w:rsid w:val="00FD4E5C"/>
    <w:rsid w:val="00FD5249"/>
    <w:rsid w:val="00FE4780"/>
    <w:rsid w:val="00FE53EE"/>
    <w:rsid w:val="00FE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48BB"/>
  <w15:docId w15:val="{806B575F-65E3-422A-A640-F66CFFE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  <w:style w:type="paragraph" w:customStyle="1" w:styleId="Textbody">
    <w:name w:val="Text body"/>
    <w:basedOn w:val="Standard"/>
    <w:rsid w:val="0026694E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numbering" w:customStyle="1" w:styleId="WW8Num9">
    <w:name w:val="WW8Num9"/>
    <w:basedOn w:val="Bezlisty"/>
    <w:rsid w:val="0026694E"/>
    <w:pPr>
      <w:numPr>
        <w:numId w:val="11"/>
      </w:numPr>
    </w:pPr>
  </w:style>
  <w:style w:type="numbering" w:customStyle="1" w:styleId="WW8Num28">
    <w:name w:val="WW8Num28"/>
    <w:basedOn w:val="Bezlisty"/>
    <w:rsid w:val="0026694E"/>
    <w:pPr>
      <w:numPr>
        <w:numId w:val="2"/>
      </w:numPr>
    </w:pPr>
  </w:style>
  <w:style w:type="numbering" w:customStyle="1" w:styleId="WW8Num31">
    <w:name w:val="WW8Num31"/>
    <w:basedOn w:val="Bezlisty"/>
    <w:rsid w:val="000D41EF"/>
    <w:pPr>
      <w:numPr>
        <w:numId w:val="7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3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s.goscieszyn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85FC-83C6-49B4-9B7B-97543F55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</dc:creator>
  <cp:lastModifiedBy>PSSE Żnin - Karol Orzechowski</cp:lastModifiedBy>
  <cp:revision>2</cp:revision>
  <cp:lastPrinted>2024-12-03T12:41:00Z</cp:lastPrinted>
  <dcterms:created xsi:type="dcterms:W3CDTF">2024-09-02T19:13:00Z</dcterms:created>
  <dcterms:modified xsi:type="dcterms:W3CDTF">2024-09-02T19:13:00Z</dcterms:modified>
</cp:coreProperties>
</file>